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72A668" w14:textId="73983051" w:rsidR="00413A8D" w:rsidRDefault="00413A8D" w:rsidP="00083ACD">
      <w:pPr>
        <w:pStyle w:val="Standard"/>
        <w:spacing w:after="0" w:line="240" w:lineRule="auto"/>
        <w:jc w:val="center"/>
        <w:rPr>
          <w:rFonts w:ascii="Arial" w:eastAsia="Times New Roman" w:hAnsi="Arial" w:cs="Arial"/>
          <w:b/>
          <w:sz w:val="28"/>
          <w:szCs w:val="28"/>
        </w:rPr>
      </w:pPr>
      <w:r>
        <w:rPr>
          <w:rFonts w:ascii="Arial" w:eastAsia="Times New Roman" w:hAnsi="Arial" w:cs="Arial"/>
          <w:b/>
          <w:sz w:val="28"/>
          <w:szCs w:val="28"/>
        </w:rPr>
        <w:t>RUTLAND FREE LIBRARY BOARD OF TRUSTEES</w:t>
      </w:r>
    </w:p>
    <w:p w14:paraId="76669502" w14:textId="1C5E8605" w:rsidR="00413A8D" w:rsidRDefault="002640D1" w:rsidP="00083ACD">
      <w:pPr>
        <w:pStyle w:val="Standard"/>
        <w:spacing w:after="0" w:line="240" w:lineRule="auto"/>
        <w:ind w:firstLine="720"/>
        <w:jc w:val="center"/>
        <w:rPr>
          <w:rFonts w:ascii="Arial" w:eastAsia="Times New Roman" w:hAnsi="Arial" w:cs="Arial"/>
          <w:b/>
        </w:rPr>
      </w:pPr>
      <w:r>
        <w:rPr>
          <w:rFonts w:ascii="Arial" w:eastAsia="Times New Roman" w:hAnsi="Arial" w:cs="Arial"/>
          <w:b/>
          <w:sz w:val="28"/>
          <w:szCs w:val="28"/>
        </w:rPr>
        <w:t>March</w:t>
      </w:r>
      <w:r w:rsidR="00420DC2">
        <w:rPr>
          <w:rFonts w:ascii="Arial" w:eastAsia="Times New Roman" w:hAnsi="Arial" w:cs="Arial"/>
          <w:b/>
          <w:sz w:val="28"/>
          <w:szCs w:val="28"/>
        </w:rPr>
        <w:t xml:space="preserve"> 20</w:t>
      </w:r>
      <w:r w:rsidR="00E61E9C">
        <w:rPr>
          <w:rFonts w:ascii="Arial" w:eastAsia="Times New Roman" w:hAnsi="Arial" w:cs="Arial"/>
          <w:b/>
          <w:sz w:val="28"/>
          <w:szCs w:val="28"/>
        </w:rPr>
        <w:t>, 20</w:t>
      </w:r>
      <w:bookmarkStart w:id="0" w:name="_GoBack"/>
      <w:bookmarkEnd w:id="0"/>
      <w:r w:rsidR="00E61E9C">
        <w:rPr>
          <w:rFonts w:ascii="Arial" w:eastAsia="Times New Roman" w:hAnsi="Arial" w:cs="Arial"/>
          <w:b/>
          <w:sz w:val="28"/>
          <w:szCs w:val="28"/>
        </w:rPr>
        <w:t>19</w:t>
      </w:r>
    </w:p>
    <w:p w14:paraId="586F5487" w14:textId="30961A5E" w:rsidR="001019D2" w:rsidRDefault="001019D2" w:rsidP="007A6D86">
      <w:pPr>
        <w:pStyle w:val="Standard"/>
        <w:spacing w:after="0" w:line="240" w:lineRule="auto"/>
        <w:ind w:left="1440" w:firstLine="720"/>
        <w:rPr>
          <w:rFonts w:ascii="Arial" w:eastAsia="Times New Roman" w:hAnsi="Arial" w:cs="Arial"/>
          <w:b/>
        </w:rPr>
      </w:pPr>
      <w:r>
        <w:rPr>
          <w:rFonts w:ascii="Arial" w:eastAsia="Times New Roman" w:hAnsi="Arial" w:cs="Arial"/>
          <w:b/>
        </w:rPr>
        <w:t xml:space="preserve">Meeting at </w:t>
      </w:r>
      <w:r w:rsidR="00B16A5E">
        <w:rPr>
          <w:rFonts w:ascii="Arial" w:eastAsia="Times New Roman" w:hAnsi="Arial" w:cs="Arial"/>
          <w:b/>
        </w:rPr>
        <w:t>Rutland Free Library Fox Room, 5:</w:t>
      </w:r>
      <w:r w:rsidR="0078233B">
        <w:rPr>
          <w:rFonts w:ascii="Arial" w:eastAsia="Times New Roman" w:hAnsi="Arial" w:cs="Arial"/>
          <w:b/>
        </w:rPr>
        <w:t>15</w:t>
      </w:r>
      <w:r w:rsidR="00B16A5E">
        <w:rPr>
          <w:rFonts w:ascii="Arial" w:eastAsia="Times New Roman" w:hAnsi="Arial" w:cs="Arial"/>
          <w:b/>
        </w:rPr>
        <w:t xml:space="preserve"> PM</w:t>
      </w:r>
    </w:p>
    <w:p w14:paraId="420AA0F9" w14:textId="77777777" w:rsidR="008310DF" w:rsidRPr="00D90B41" w:rsidRDefault="008310DF" w:rsidP="00413A8D">
      <w:pPr>
        <w:pStyle w:val="Standard"/>
        <w:spacing w:after="0" w:line="240" w:lineRule="auto"/>
        <w:ind w:firstLine="720"/>
      </w:pPr>
    </w:p>
    <w:p w14:paraId="2CCE59CF" w14:textId="77777777" w:rsidR="00413A8D" w:rsidRDefault="00413A8D" w:rsidP="00413A8D">
      <w:pPr>
        <w:pStyle w:val="NoSpacing"/>
        <w:rPr>
          <w:rFonts w:ascii="Arial" w:hAnsi="Arial" w:cs="Arial"/>
        </w:rPr>
      </w:pPr>
    </w:p>
    <w:p w14:paraId="03581C84" w14:textId="4A132F45" w:rsidR="00413A8D" w:rsidRPr="000B0230" w:rsidRDefault="00413A8D" w:rsidP="00413A8D">
      <w:pPr>
        <w:pStyle w:val="NoSpacing"/>
        <w:rPr>
          <w:rFonts w:ascii="Arial" w:hAnsi="Arial" w:cs="Arial"/>
          <w:sz w:val="20"/>
          <w:szCs w:val="20"/>
        </w:rPr>
      </w:pPr>
      <w:r>
        <w:rPr>
          <w:rFonts w:ascii="Arial" w:hAnsi="Arial" w:cs="Arial"/>
          <w:b/>
          <w:sz w:val="24"/>
          <w:szCs w:val="24"/>
        </w:rPr>
        <w:t>Attending:</w:t>
      </w:r>
      <w:r w:rsidRPr="000B0230">
        <w:rPr>
          <w:rFonts w:ascii="Arial" w:hAnsi="Arial" w:cs="Arial"/>
          <w:sz w:val="20"/>
          <w:szCs w:val="20"/>
        </w:rPr>
        <w:t xml:space="preserve"> </w:t>
      </w:r>
      <w:r w:rsidR="000B0230" w:rsidRPr="000B0230">
        <w:rPr>
          <w:rFonts w:ascii="Arial" w:hAnsi="Arial" w:cs="Arial"/>
          <w:sz w:val="20"/>
          <w:szCs w:val="20"/>
        </w:rPr>
        <w:t>Jennifer Bagley</w:t>
      </w:r>
      <w:r w:rsidR="000B0230">
        <w:rPr>
          <w:rFonts w:ascii="Arial" w:hAnsi="Arial" w:cs="Arial"/>
          <w:sz w:val="20"/>
          <w:szCs w:val="20"/>
        </w:rPr>
        <w:t xml:space="preserve"> </w:t>
      </w:r>
      <w:r w:rsidR="00227326">
        <w:rPr>
          <w:rFonts w:ascii="Arial" w:hAnsi="Arial" w:cs="Arial"/>
          <w:sz w:val="20"/>
          <w:szCs w:val="20"/>
          <w:u w:val="single"/>
        </w:rPr>
        <w:t>X</w:t>
      </w:r>
      <w:r w:rsidR="000B0230">
        <w:rPr>
          <w:rFonts w:ascii="Arial" w:hAnsi="Arial" w:cs="Arial"/>
          <w:sz w:val="20"/>
          <w:szCs w:val="20"/>
        </w:rPr>
        <w:t>_</w:t>
      </w:r>
      <w:r w:rsidRPr="000B0230">
        <w:rPr>
          <w:rFonts w:ascii="Arial" w:hAnsi="Arial" w:cs="Arial"/>
          <w:sz w:val="20"/>
          <w:szCs w:val="20"/>
        </w:rPr>
        <w:t>;</w:t>
      </w:r>
      <w:r w:rsidR="007342F3">
        <w:rPr>
          <w:rFonts w:ascii="Arial" w:hAnsi="Arial" w:cs="Arial"/>
          <w:sz w:val="20"/>
          <w:szCs w:val="20"/>
        </w:rPr>
        <w:t xml:space="preserve"> Chris Booth </w:t>
      </w:r>
      <w:r w:rsidR="00227326">
        <w:rPr>
          <w:rFonts w:ascii="Arial" w:hAnsi="Arial" w:cs="Arial"/>
          <w:sz w:val="20"/>
          <w:szCs w:val="20"/>
          <w:u w:val="single"/>
        </w:rPr>
        <w:t>A</w:t>
      </w:r>
      <w:r w:rsidR="007342F3">
        <w:rPr>
          <w:rFonts w:ascii="Arial" w:hAnsi="Arial" w:cs="Arial"/>
          <w:sz w:val="20"/>
          <w:szCs w:val="20"/>
        </w:rPr>
        <w:t>_;</w:t>
      </w:r>
      <w:r w:rsidR="005D0DB7" w:rsidRPr="000B0230">
        <w:rPr>
          <w:rFonts w:ascii="Arial" w:hAnsi="Arial" w:cs="Arial"/>
          <w:sz w:val="20"/>
          <w:szCs w:val="20"/>
        </w:rPr>
        <w:t xml:space="preserve"> </w:t>
      </w:r>
      <w:r w:rsidR="00663302">
        <w:rPr>
          <w:rFonts w:ascii="Arial" w:hAnsi="Arial" w:cs="Arial"/>
          <w:sz w:val="20"/>
          <w:szCs w:val="20"/>
        </w:rPr>
        <w:t xml:space="preserve">Barry Cohen </w:t>
      </w:r>
      <w:r w:rsidR="00227326">
        <w:rPr>
          <w:rFonts w:ascii="Arial" w:hAnsi="Arial" w:cs="Arial"/>
          <w:sz w:val="20"/>
          <w:szCs w:val="20"/>
          <w:u w:val="single"/>
        </w:rPr>
        <w:t>A</w:t>
      </w:r>
      <w:r w:rsidR="00227326">
        <w:rPr>
          <w:rFonts w:ascii="Arial" w:hAnsi="Arial" w:cs="Arial"/>
          <w:sz w:val="20"/>
          <w:szCs w:val="20"/>
        </w:rPr>
        <w:t xml:space="preserve"> </w:t>
      </w:r>
      <w:r w:rsidR="00663302">
        <w:rPr>
          <w:rFonts w:ascii="Arial" w:hAnsi="Arial" w:cs="Arial"/>
          <w:sz w:val="20"/>
          <w:szCs w:val="20"/>
        </w:rPr>
        <w:t xml:space="preserve">_; </w:t>
      </w:r>
      <w:r w:rsidRPr="000B0230">
        <w:rPr>
          <w:rFonts w:ascii="Arial" w:hAnsi="Arial" w:cs="Arial"/>
          <w:sz w:val="20"/>
          <w:szCs w:val="20"/>
        </w:rPr>
        <w:t>Heather Cooper_</w:t>
      </w:r>
      <w:r w:rsidR="00227326" w:rsidRPr="00227326">
        <w:rPr>
          <w:rFonts w:ascii="Arial" w:hAnsi="Arial" w:cs="Arial"/>
          <w:sz w:val="20"/>
          <w:szCs w:val="20"/>
          <w:u w:val="single"/>
        </w:rPr>
        <w:t xml:space="preserve"> </w:t>
      </w:r>
      <w:r w:rsidR="00227326">
        <w:rPr>
          <w:rFonts w:ascii="Arial" w:hAnsi="Arial" w:cs="Arial"/>
          <w:sz w:val="20"/>
          <w:szCs w:val="20"/>
          <w:u w:val="single"/>
        </w:rPr>
        <w:t>X</w:t>
      </w:r>
      <w:r w:rsidR="00227326" w:rsidRPr="000B0230">
        <w:rPr>
          <w:rFonts w:ascii="Arial" w:hAnsi="Arial" w:cs="Arial"/>
          <w:sz w:val="20"/>
          <w:szCs w:val="20"/>
        </w:rPr>
        <w:t xml:space="preserve"> </w:t>
      </w:r>
      <w:r w:rsidRPr="000B0230">
        <w:rPr>
          <w:rFonts w:ascii="Arial" w:hAnsi="Arial" w:cs="Arial"/>
          <w:sz w:val="20"/>
          <w:szCs w:val="20"/>
        </w:rPr>
        <w:t xml:space="preserve">_; </w:t>
      </w:r>
      <w:r w:rsidR="007342F3">
        <w:rPr>
          <w:rFonts w:ascii="Arial" w:hAnsi="Arial" w:cs="Arial"/>
          <w:sz w:val="20"/>
          <w:szCs w:val="20"/>
        </w:rPr>
        <w:t>Clare Coppock__</w:t>
      </w:r>
      <w:r w:rsidR="00227326" w:rsidRPr="00227326">
        <w:rPr>
          <w:rFonts w:ascii="Arial" w:hAnsi="Arial" w:cs="Arial"/>
          <w:sz w:val="20"/>
          <w:szCs w:val="20"/>
          <w:u w:val="single"/>
        </w:rPr>
        <w:t xml:space="preserve"> </w:t>
      </w:r>
      <w:r w:rsidR="00227326">
        <w:rPr>
          <w:rFonts w:ascii="Arial" w:hAnsi="Arial" w:cs="Arial"/>
          <w:sz w:val="20"/>
          <w:szCs w:val="20"/>
          <w:u w:val="single"/>
        </w:rPr>
        <w:t>X</w:t>
      </w:r>
      <w:r w:rsidR="00227326">
        <w:rPr>
          <w:rFonts w:ascii="Arial" w:hAnsi="Arial" w:cs="Arial"/>
          <w:sz w:val="20"/>
          <w:szCs w:val="20"/>
        </w:rPr>
        <w:t xml:space="preserve"> </w:t>
      </w:r>
      <w:r w:rsidR="007342F3">
        <w:rPr>
          <w:rFonts w:ascii="Arial" w:hAnsi="Arial" w:cs="Arial"/>
          <w:sz w:val="20"/>
          <w:szCs w:val="20"/>
        </w:rPr>
        <w:t xml:space="preserve">__; </w:t>
      </w:r>
      <w:r w:rsidR="000B0230" w:rsidRPr="000B0230">
        <w:rPr>
          <w:rFonts w:ascii="Arial" w:hAnsi="Arial" w:cs="Arial"/>
          <w:sz w:val="20"/>
          <w:szCs w:val="20"/>
        </w:rPr>
        <w:t>Sharon Courcelle</w:t>
      </w:r>
      <w:r w:rsidR="007A6D86">
        <w:rPr>
          <w:rFonts w:ascii="Arial" w:hAnsi="Arial" w:cs="Arial"/>
          <w:sz w:val="20"/>
          <w:szCs w:val="20"/>
        </w:rPr>
        <w:t xml:space="preserve"> _</w:t>
      </w:r>
      <w:r w:rsidR="00227326" w:rsidRPr="00227326">
        <w:rPr>
          <w:rFonts w:ascii="Arial" w:hAnsi="Arial" w:cs="Arial"/>
          <w:sz w:val="20"/>
          <w:szCs w:val="20"/>
          <w:u w:val="single"/>
        </w:rPr>
        <w:t xml:space="preserve"> </w:t>
      </w:r>
      <w:r w:rsidR="00227326">
        <w:rPr>
          <w:rFonts w:ascii="Arial" w:hAnsi="Arial" w:cs="Arial"/>
          <w:sz w:val="20"/>
          <w:szCs w:val="20"/>
          <w:u w:val="single"/>
        </w:rPr>
        <w:t>X</w:t>
      </w:r>
      <w:r w:rsidR="00227326">
        <w:rPr>
          <w:rFonts w:ascii="Arial" w:hAnsi="Arial" w:cs="Arial"/>
          <w:sz w:val="20"/>
          <w:szCs w:val="20"/>
        </w:rPr>
        <w:t xml:space="preserve"> </w:t>
      </w:r>
      <w:r w:rsidR="007A6D86">
        <w:rPr>
          <w:rFonts w:ascii="Arial" w:hAnsi="Arial" w:cs="Arial"/>
          <w:sz w:val="20"/>
          <w:szCs w:val="20"/>
        </w:rPr>
        <w:t>_</w:t>
      </w:r>
      <w:r w:rsidR="000B0230" w:rsidRPr="000B0230">
        <w:rPr>
          <w:rFonts w:ascii="Arial" w:hAnsi="Arial" w:cs="Arial"/>
          <w:sz w:val="20"/>
          <w:szCs w:val="20"/>
        </w:rPr>
        <w:t xml:space="preserve">; </w:t>
      </w:r>
      <w:r w:rsidRPr="000B0230">
        <w:rPr>
          <w:rFonts w:ascii="Arial" w:hAnsi="Arial" w:cs="Arial"/>
          <w:sz w:val="20"/>
          <w:szCs w:val="20"/>
        </w:rPr>
        <w:t>Anita Duch</w:t>
      </w:r>
      <w:r w:rsidR="005D0DB7" w:rsidRPr="000B0230">
        <w:rPr>
          <w:rFonts w:ascii="Arial" w:hAnsi="Arial" w:cs="Arial"/>
          <w:sz w:val="20"/>
          <w:szCs w:val="20"/>
        </w:rPr>
        <w:t xml:space="preserve"> _</w:t>
      </w:r>
      <w:r w:rsidR="00227326" w:rsidRPr="00227326">
        <w:rPr>
          <w:rFonts w:ascii="Arial" w:hAnsi="Arial" w:cs="Arial"/>
          <w:sz w:val="20"/>
          <w:szCs w:val="20"/>
          <w:u w:val="single"/>
        </w:rPr>
        <w:t xml:space="preserve"> </w:t>
      </w:r>
      <w:r w:rsidR="00227326">
        <w:rPr>
          <w:rFonts w:ascii="Arial" w:hAnsi="Arial" w:cs="Arial"/>
          <w:sz w:val="20"/>
          <w:szCs w:val="20"/>
          <w:u w:val="single"/>
        </w:rPr>
        <w:t>X</w:t>
      </w:r>
      <w:r w:rsidR="00227326" w:rsidRPr="000B0230">
        <w:rPr>
          <w:rFonts w:ascii="Arial" w:hAnsi="Arial" w:cs="Arial"/>
          <w:sz w:val="20"/>
          <w:szCs w:val="20"/>
        </w:rPr>
        <w:t xml:space="preserve"> </w:t>
      </w:r>
      <w:r w:rsidR="006C2852" w:rsidRPr="000B0230">
        <w:rPr>
          <w:rFonts w:ascii="Arial" w:hAnsi="Arial" w:cs="Arial"/>
          <w:sz w:val="20"/>
          <w:szCs w:val="20"/>
        </w:rPr>
        <w:t xml:space="preserve">_ ; </w:t>
      </w:r>
      <w:r w:rsidR="00663302">
        <w:rPr>
          <w:rFonts w:ascii="Arial" w:hAnsi="Arial" w:cs="Arial"/>
          <w:sz w:val="20"/>
          <w:szCs w:val="20"/>
        </w:rPr>
        <w:t>Sherri Durgin-Campbell_</w:t>
      </w:r>
      <w:r w:rsidR="00227326" w:rsidRPr="00227326">
        <w:rPr>
          <w:rFonts w:ascii="Arial" w:hAnsi="Arial" w:cs="Arial"/>
          <w:sz w:val="20"/>
          <w:szCs w:val="20"/>
          <w:u w:val="single"/>
        </w:rPr>
        <w:t xml:space="preserve"> </w:t>
      </w:r>
      <w:r w:rsidR="00227326">
        <w:rPr>
          <w:rFonts w:ascii="Arial" w:hAnsi="Arial" w:cs="Arial"/>
          <w:sz w:val="20"/>
          <w:szCs w:val="20"/>
          <w:u w:val="single"/>
        </w:rPr>
        <w:t>X</w:t>
      </w:r>
      <w:r w:rsidR="00227326">
        <w:rPr>
          <w:rFonts w:ascii="Arial" w:hAnsi="Arial" w:cs="Arial"/>
          <w:sz w:val="20"/>
          <w:szCs w:val="20"/>
        </w:rPr>
        <w:t xml:space="preserve"> </w:t>
      </w:r>
      <w:r w:rsidR="00663302">
        <w:rPr>
          <w:rFonts w:ascii="Arial" w:hAnsi="Arial" w:cs="Arial"/>
          <w:sz w:val="20"/>
          <w:szCs w:val="20"/>
        </w:rPr>
        <w:t xml:space="preserve">__; </w:t>
      </w:r>
      <w:r w:rsidRPr="000B0230">
        <w:rPr>
          <w:rFonts w:ascii="Arial" w:hAnsi="Arial" w:cs="Arial"/>
          <w:sz w:val="20"/>
          <w:szCs w:val="20"/>
        </w:rPr>
        <w:t xml:space="preserve">Kay </w:t>
      </w:r>
      <w:proofErr w:type="spellStart"/>
      <w:r w:rsidRPr="000B0230">
        <w:rPr>
          <w:rFonts w:ascii="Arial" w:hAnsi="Arial" w:cs="Arial"/>
          <w:sz w:val="20"/>
          <w:szCs w:val="20"/>
        </w:rPr>
        <w:t>Jones_</w:t>
      </w:r>
      <w:r w:rsidR="00227326">
        <w:rPr>
          <w:rFonts w:ascii="Arial" w:hAnsi="Arial" w:cs="Arial"/>
          <w:sz w:val="20"/>
          <w:szCs w:val="20"/>
          <w:u w:val="single"/>
        </w:rPr>
        <w:t>X</w:t>
      </w:r>
      <w:proofErr w:type="spellEnd"/>
      <w:r w:rsidR="00227326" w:rsidRPr="000B0230">
        <w:rPr>
          <w:rFonts w:ascii="Arial" w:hAnsi="Arial" w:cs="Arial"/>
          <w:sz w:val="20"/>
          <w:szCs w:val="20"/>
        </w:rPr>
        <w:t xml:space="preserve"> </w:t>
      </w:r>
      <w:r w:rsidRPr="000B0230">
        <w:rPr>
          <w:rFonts w:ascii="Arial" w:hAnsi="Arial" w:cs="Arial"/>
          <w:sz w:val="20"/>
          <w:szCs w:val="20"/>
        </w:rPr>
        <w:t xml:space="preserve">_; </w:t>
      </w:r>
      <w:r w:rsidR="000B0230" w:rsidRPr="000B0230">
        <w:rPr>
          <w:rStyle w:val="apple-converted-space"/>
          <w:rFonts w:ascii="Arial" w:hAnsi="Arial" w:cs="Arial"/>
          <w:color w:val="000000"/>
          <w:sz w:val="20"/>
          <w:szCs w:val="20"/>
          <w:shd w:val="clear" w:color="auto" w:fill="FFFFFF"/>
        </w:rPr>
        <w:t xml:space="preserve">William </w:t>
      </w:r>
      <w:r w:rsidR="000B0230">
        <w:rPr>
          <w:rStyle w:val="apple-converted-space"/>
          <w:rFonts w:ascii="Arial" w:hAnsi="Arial" w:cs="Arial"/>
          <w:color w:val="000000"/>
          <w:sz w:val="20"/>
          <w:szCs w:val="20"/>
          <w:shd w:val="clear" w:color="auto" w:fill="FFFFFF"/>
        </w:rPr>
        <w:t>Notte _</w:t>
      </w:r>
      <w:r w:rsidR="00227326" w:rsidRPr="00227326">
        <w:rPr>
          <w:rFonts w:ascii="Arial" w:hAnsi="Arial" w:cs="Arial"/>
          <w:sz w:val="20"/>
          <w:szCs w:val="20"/>
          <w:u w:val="single"/>
        </w:rPr>
        <w:t xml:space="preserve"> </w:t>
      </w:r>
      <w:r w:rsidR="00227326">
        <w:rPr>
          <w:rFonts w:ascii="Arial" w:hAnsi="Arial" w:cs="Arial"/>
          <w:sz w:val="20"/>
          <w:szCs w:val="20"/>
          <w:u w:val="single"/>
        </w:rPr>
        <w:t>A</w:t>
      </w:r>
      <w:r w:rsidR="00227326">
        <w:rPr>
          <w:rStyle w:val="apple-converted-space"/>
          <w:rFonts w:ascii="Arial" w:hAnsi="Arial" w:cs="Arial"/>
          <w:color w:val="000000"/>
          <w:sz w:val="20"/>
          <w:szCs w:val="20"/>
          <w:shd w:val="clear" w:color="auto" w:fill="FFFFFF"/>
        </w:rPr>
        <w:t xml:space="preserve"> </w:t>
      </w:r>
      <w:r w:rsidR="000B0230">
        <w:rPr>
          <w:rStyle w:val="apple-converted-space"/>
          <w:rFonts w:ascii="Arial" w:hAnsi="Arial" w:cs="Arial"/>
          <w:color w:val="000000"/>
          <w:sz w:val="20"/>
          <w:szCs w:val="20"/>
          <w:shd w:val="clear" w:color="auto" w:fill="FFFFFF"/>
        </w:rPr>
        <w:t xml:space="preserve">_; </w:t>
      </w:r>
      <w:r w:rsidR="00B16A5E" w:rsidRPr="000B0230">
        <w:rPr>
          <w:rFonts w:ascii="Arial" w:hAnsi="Arial" w:cs="Arial"/>
          <w:sz w:val="20"/>
          <w:szCs w:val="20"/>
        </w:rPr>
        <w:t xml:space="preserve">Ed </w:t>
      </w:r>
      <w:r w:rsidR="00B16A5E" w:rsidRPr="000B0230">
        <w:rPr>
          <w:rFonts w:ascii="Arial" w:hAnsi="Arial" w:cs="Arial"/>
          <w:color w:val="000000"/>
          <w:sz w:val="20"/>
          <w:szCs w:val="20"/>
          <w:shd w:val="clear" w:color="auto" w:fill="FFFFFF"/>
        </w:rPr>
        <w:t>Ogorzalek</w:t>
      </w:r>
      <w:r w:rsidR="00B16A5E" w:rsidRPr="000B0230">
        <w:rPr>
          <w:rStyle w:val="apple-converted-space"/>
          <w:rFonts w:ascii="Arial" w:hAnsi="Arial" w:cs="Arial"/>
          <w:color w:val="000000"/>
          <w:sz w:val="20"/>
          <w:szCs w:val="20"/>
          <w:shd w:val="clear" w:color="auto" w:fill="FFFFFF"/>
        </w:rPr>
        <w:t>_</w:t>
      </w:r>
      <w:r w:rsidR="00227326" w:rsidRPr="00227326">
        <w:rPr>
          <w:rFonts w:ascii="Arial" w:hAnsi="Arial" w:cs="Arial"/>
          <w:sz w:val="20"/>
          <w:szCs w:val="20"/>
          <w:u w:val="single"/>
        </w:rPr>
        <w:t xml:space="preserve"> </w:t>
      </w:r>
      <w:r w:rsidR="00227326">
        <w:rPr>
          <w:rFonts w:ascii="Arial" w:hAnsi="Arial" w:cs="Arial"/>
          <w:sz w:val="20"/>
          <w:szCs w:val="20"/>
          <w:u w:val="single"/>
        </w:rPr>
        <w:t>X</w:t>
      </w:r>
      <w:r w:rsidR="00227326" w:rsidRPr="000B0230">
        <w:rPr>
          <w:rStyle w:val="apple-converted-space"/>
          <w:rFonts w:ascii="Arial" w:hAnsi="Arial" w:cs="Arial"/>
          <w:color w:val="000000"/>
          <w:sz w:val="20"/>
          <w:szCs w:val="20"/>
          <w:shd w:val="clear" w:color="auto" w:fill="FFFFFF"/>
        </w:rPr>
        <w:t xml:space="preserve"> </w:t>
      </w:r>
      <w:r w:rsidR="00B16A5E" w:rsidRPr="000B0230">
        <w:rPr>
          <w:rStyle w:val="apple-converted-space"/>
          <w:rFonts w:ascii="Arial" w:hAnsi="Arial" w:cs="Arial"/>
          <w:color w:val="000000"/>
          <w:sz w:val="20"/>
          <w:szCs w:val="20"/>
          <w:shd w:val="clear" w:color="auto" w:fill="FFFFFF"/>
        </w:rPr>
        <w:t xml:space="preserve">_; </w:t>
      </w:r>
      <w:r w:rsidRPr="000B0230">
        <w:rPr>
          <w:rFonts w:ascii="Arial" w:hAnsi="Arial" w:cs="Arial"/>
          <w:sz w:val="20"/>
          <w:szCs w:val="20"/>
        </w:rPr>
        <w:t>Stephanie Romeo_</w:t>
      </w:r>
      <w:r w:rsidR="00227326" w:rsidRPr="00227326">
        <w:rPr>
          <w:rFonts w:ascii="Arial" w:hAnsi="Arial" w:cs="Arial"/>
          <w:sz w:val="20"/>
          <w:szCs w:val="20"/>
          <w:u w:val="single"/>
        </w:rPr>
        <w:t xml:space="preserve"> </w:t>
      </w:r>
      <w:r w:rsidR="00227326">
        <w:rPr>
          <w:rFonts w:ascii="Arial" w:hAnsi="Arial" w:cs="Arial"/>
          <w:sz w:val="20"/>
          <w:szCs w:val="20"/>
          <w:u w:val="single"/>
        </w:rPr>
        <w:t>X</w:t>
      </w:r>
      <w:r w:rsidR="00227326" w:rsidRPr="000B0230">
        <w:rPr>
          <w:rFonts w:ascii="Arial" w:hAnsi="Arial" w:cs="Arial"/>
          <w:sz w:val="20"/>
          <w:szCs w:val="20"/>
        </w:rPr>
        <w:t xml:space="preserve"> </w:t>
      </w:r>
      <w:r w:rsidRPr="000B0230">
        <w:rPr>
          <w:rFonts w:ascii="Arial" w:hAnsi="Arial" w:cs="Arial"/>
          <w:sz w:val="20"/>
          <w:szCs w:val="20"/>
        </w:rPr>
        <w:t>_;</w:t>
      </w:r>
      <w:r w:rsidR="000B0230">
        <w:rPr>
          <w:rFonts w:ascii="Arial" w:hAnsi="Arial" w:cs="Arial"/>
          <w:sz w:val="20"/>
          <w:szCs w:val="20"/>
        </w:rPr>
        <w:t xml:space="preserve"> John Wallace</w:t>
      </w:r>
      <w:r w:rsidR="00227326" w:rsidRPr="00227326">
        <w:rPr>
          <w:rFonts w:ascii="Arial" w:hAnsi="Arial" w:cs="Arial"/>
          <w:sz w:val="20"/>
          <w:szCs w:val="20"/>
          <w:u w:val="single"/>
        </w:rPr>
        <w:t xml:space="preserve"> </w:t>
      </w:r>
      <w:r w:rsidR="00227326">
        <w:rPr>
          <w:rFonts w:ascii="Arial" w:hAnsi="Arial" w:cs="Arial"/>
          <w:sz w:val="20"/>
          <w:szCs w:val="20"/>
          <w:u w:val="single"/>
        </w:rPr>
        <w:t>A</w:t>
      </w:r>
      <w:r w:rsidR="00227326">
        <w:rPr>
          <w:rFonts w:ascii="Arial" w:hAnsi="Arial" w:cs="Arial"/>
          <w:sz w:val="20"/>
          <w:szCs w:val="20"/>
        </w:rPr>
        <w:t xml:space="preserve"> </w:t>
      </w:r>
      <w:r w:rsidR="000B0230">
        <w:rPr>
          <w:rFonts w:ascii="Arial" w:hAnsi="Arial" w:cs="Arial"/>
          <w:sz w:val="20"/>
          <w:szCs w:val="20"/>
        </w:rPr>
        <w:t>_;</w:t>
      </w:r>
      <w:r w:rsidR="005D0DB7" w:rsidRPr="000B0230">
        <w:rPr>
          <w:rFonts w:ascii="Arial" w:hAnsi="Arial" w:cs="Arial"/>
          <w:sz w:val="20"/>
          <w:szCs w:val="20"/>
        </w:rPr>
        <w:t xml:space="preserve"> </w:t>
      </w:r>
      <w:r w:rsidR="007342F3">
        <w:rPr>
          <w:rFonts w:ascii="Arial" w:hAnsi="Arial" w:cs="Arial"/>
          <w:sz w:val="20"/>
          <w:szCs w:val="20"/>
        </w:rPr>
        <w:t>Nancy Wennberg _</w:t>
      </w:r>
      <w:r w:rsidR="00227326" w:rsidRPr="00227326">
        <w:rPr>
          <w:rFonts w:ascii="Arial" w:hAnsi="Arial" w:cs="Arial"/>
          <w:sz w:val="20"/>
          <w:szCs w:val="20"/>
          <w:u w:val="single"/>
        </w:rPr>
        <w:t xml:space="preserve"> </w:t>
      </w:r>
      <w:r w:rsidR="00227326">
        <w:rPr>
          <w:rFonts w:ascii="Arial" w:hAnsi="Arial" w:cs="Arial"/>
          <w:sz w:val="20"/>
          <w:szCs w:val="20"/>
          <w:u w:val="single"/>
        </w:rPr>
        <w:t>X</w:t>
      </w:r>
      <w:r w:rsidR="007342F3">
        <w:rPr>
          <w:rFonts w:ascii="Arial" w:hAnsi="Arial" w:cs="Arial"/>
          <w:sz w:val="20"/>
          <w:szCs w:val="20"/>
        </w:rPr>
        <w:t xml:space="preserve">__; </w:t>
      </w:r>
      <w:r w:rsidRPr="000B0230">
        <w:rPr>
          <w:rFonts w:ascii="Arial" w:hAnsi="Arial" w:cs="Arial"/>
          <w:sz w:val="20"/>
          <w:szCs w:val="20"/>
        </w:rPr>
        <w:t>Randal Smathers_</w:t>
      </w:r>
      <w:r w:rsidR="00227326" w:rsidRPr="00227326">
        <w:rPr>
          <w:rFonts w:ascii="Arial" w:hAnsi="Arial" w:cs="Arial"/>
          <w:sz w:val="20"/>
          <w:szCs w:val="20"/>
          <w:u w:val="single"/>
        </w:rPr>
        <w:t xml:space="preserve"> </w:t>
      </w:r>
      <w:r w:rsidR="00227326">
        <w:rPr>
          <w:rFonts w:ascii="Arial" w:hAnsi="Arial" w:cs="Arial"/>
          <w:sz w:val="20"/>
          <w:szCs w:val="20"/>
          <w:u w:val="single"/>
        </w:rPr>
        <w:t>X</w:t>
      </w:r>
      <w:r w:rsidR="00227326" w:rsidRPr="000B0230">
        <w:rPr>
          <w:rFonts w:ascii="Arial" w:hAnsi="Arial" w:cs="Arial"/>
          <w:sz w:val="20"/>
          <w:szCs w:val="20"/>
        </w:rPr>
        <w:t xml:space="preserve"> </w:t>
      </w:r>
      <w:r w:rsidR="005D0DB7" w:rsidRPr="000B0230">
        <w:rPr>
          <w:rFonts w:ascii="Arial" w:hAnsi="Arial" w:cs="Arial"/>
          <w:sz w:val="20"/>
          <w:szCs w:val="20"/>
        </w:rPr>
        <w:t>_; Amy Williams _</w:t>
      </w:r>
      <w:r w:rsidR="00227326" w:rsidRPr="00227326">
        <w:rPr>
          <w:rFonts w:ascii="Arial" w:hAnsi="Arial" w:cs="Arial"/>
          <w:sz w:val="20"/>
          <w:szCs w:val="20"/>
          <w:u w:val="single"/>
        </w:rPr>
        <w:t xml:space="preserve"> </w:t>
      </w:r>
      <w:r w:rsidR="00227326">
        <w:rPr>
          <w:rFonts w:ascii="Arial" w:hAnsi="Arial" w:cs="Arial"/>
          <w:sz w:val="20"/>
          <w:szCs w:val="20"/>
          <w:u w:val="single"/>
        </w:rPr>
        <w:t>A</w:t>
      </w:r>
      <w:r w:rsidR="00227326" w:rsidRPr="000B0230">
        <w:rPr>
          <w:rFonts w:ascii="Arial" w:hAnsi="Arial" w:cs="Arial"/>
          <w:sz w:val="20"/>
          <w:szCs w:val="20"/>
        </w:rPr>
        <w:t xml:space="preserve"> </w:t>
      </w:r>
      <w:r w:rsidR="005D0DB7" w:rsidRPr="000B0230">
        <w:rPr>
          <w:rFonts w:ascii="Arial" w:hAnsi="Arial" w:cs="Arial"/>
          <w:sz w:val="20"/>
          <w:szCs w:val="20"/>
        </w:rPr>
        <w:t xml:space="preserve">_ </w:t>
      </w:r>
      <w:r w:rsidRPr="000B0230">
        <w:rPr>
          <w:rFonts w:ascii="Arial" w:hAnsi="Arial" w:cs="Arial"/>
          <w:sz w:val="20"/>
          <w:szCs w:val="20"/>
        </w:rPr>
        <w:t>(X is present, A is absent)</w:t>
      </w:r>
    </w:p>
    <w:p w14:paraId="664A9DE9" w14:textId="77777777" w:rsidR="005D0DB7" w:rsidRPr="000B0230" w:rsidRDefault="005D0DB7" w:rsidP="00413A8D">
      <w:pPr>
        <w:pStyle w:val="NoSpacing"/>
        <w:rPr>
          <w:rFonts w:ascii="Arial" w:hAnsi="Arial" w:cs="Arial"/>
          <w:sz w:val="20"/>
          <w:szCs w:val="20"/>
        </w:rPr>
      </w:pPr>
    </w:p>
    <w:p w14:paraId="5798E90E" w14:textId="46413B42" w:rsidR="005D0DB7" w:rsidRPr="00420DC2" w:rsidRDefault="005D0DB7" w:rsidP="00413A8D">
      <w:pPr>
        <w:pStyle w:val="NoSpacing"/>
        <w:rPr>
          <w:sz w:val="20"/>
          <w:szCs w:val="20"/>
        </w:rPr>
      </w:pPr>
      <w:r w:rsidRPr="000B0230">
        <w:rPr>
          <w:rFonts w:ascii="Arial" w:hAnsi="Arial" w:cs="Arial"/>
          <w:sz w:val="20"/>
          <w:szCs w:val="20"/>
        </w:rPr>
        <w:t>Presiding:  _</w:t>
      </w:r>
      <w:r w:rsidR="00663302">
        <w:rPr>
          <w:rFonts w:ascii="Arial" w:hAnsi="Arial" w:cs="Arial"/>
          <w:sz w:val="20"/>
          <w:szCs w:val="20"/>
          <w:u w:val="single"/>
        </w:rPr>
        <w:t>Stephanie Romeo</w:t>
      </w:r>
      <w:r w:rsidR="00663302">
        <w:rPr>
          <w:rFonts w:ascii="Arial" w:hAnsi="Arial" w:cs="Arial"/>
          <w:sz w:val="20"/>
          <w:szCs w:val="20"/>
        </w:rPr>
        <w:t xml:space="preserve">___ Secretary: </w:t>
      </w:r>
      <w:r w:rsidR="00420DC2">
        <w:rPr>
          <w:rFonts w:ascii="Arial" w:hAnsi="Arial" w:cs="Arial"/>
          <w:sz w:val="20"/>
          <w:szCs w:val="20"/>
        </w:rPr>
        <w:t>_</w:t>
      </w:r>
      <w:r w:rsidR="00227326">
        <w:rPr>
          <w:rFonts w:ascii="Arial" w:hAnsi="Arial" w:cs="Arial"/>
          <w:sz w:val="20"/>
          <w:szCs w:val="20"/>
          <w:u w:val="single"/>
        </w:rPr>
        <w:t>Heather Cooper</w:t>
      </w:r>
      <w:r w:rsidR="00420DC2">
        <w:rPr>
          <w:rFonts w:ascii="Arial" w:hAnsi="Arial" w:cs="Arial"/>
          <w:sz w:val="20"/>
          <w:szCs w:val="20"/>
        </w:rPr>
        <w:t>_____</w:t>
      </w:r>
    </w:p>
    <w:p w14:paraId="2031B021" w14:textId="77777777" w:rsidR="00413A8D" w:rsidRDefault="00413A8D" w:rsidP="00413A8D">
      <w:pPr>
        <w:pStyle w:val="Standard"/>
        <w:spacing w:after="0" w:line="240" w:lineRule="auto"/>
        <w:rPr>
          <w:rFonts w:ascii="Arial" w:hAnsi="Arial" w:cs="Arial"/>
          <w:sz w:val="18"/>
          <w:szCs w:val="18"/>
        </w:rPr>
      </w:pPr>
    </w:p>
    <w:p w14:paraId="579969A4" w14:textId="080235F6" w:rsidR="00517227" w:rsidRPr="00227326" w:rsidRDefault="00413A8D" w:rsidP="00663302">
      <w:pPr>
        <w:shd w:val="clear" w:color="auto" w:fill="FFFFFF"/>
        <w:rPr>
          <w:rFonts w:ascii="Arial" w:hAnsi="Arial" w:cs="Arial"/>
        </w:rPr>
      </w:pPr>
      <w:r w:rsidRPr="00874227">
        <w:rPr>
          <w:rFonts w:ascii="Arial" w:hAnsi="Arial" w:cs="Arial"/>
          <w:b/>
        </w:rPr>
        <w:t>Agenda Addition(s):</w:t>
      </w:r>
      <w:r w:rsidR="00227326">
        <w:rPr>
          <w:rFonts w:ascii="Arial" w:hAnsi="Arial" w:cs="Arial"/>
          <w:b/>
        </w:rPr>
        <w:t xml:space="preserve"> </w:t>
      </w:r>
      <w:r w:rsidR="00227326">
        <w:rPr>
          <w:rFonts w:ascii="Arial" w:hAnsi="Arial" w:cs="Arial"/>
        </w:rPr>
        <w:t>Date for April Meeting</w:t>
      </w:r>
    </w:p>
    <w:p w14:paraId="26D52E79" w14:textId="77777777" w:rsidR="0078233B" w:rsidRDefault="0078233B" w:rsidP="00413A8D">
      <w:pPr>
        <w:pStyle w:val="NoSpacing"/>
        <w:rPr>
          <w:rFonts w:ascii="Arial" w:hAnsi="Arial" w:cs="Arial"/>
          <w:b/>
        </w:rPr>
      </w:pPr>
    </w:p>
    <w:p w14:paraId="66016E5F" w14:textId="7D250377" w:rsidR="00413A8D" w:rsidRPr="00227326" w:rsidRDefault="00413A8D" w:rsidP="00227326">
      <w:pPr>
        <w:pStyle w:val="NoSpacing"/>
        <w:jc w:val="both"/>
      </w:pPr>
      <w:r w:rsidRPr="00874227">
        <w:rPr>
          <w:rFonts w:ascii="Arial" w:hAnsi="Arial" w:cs="Arial"/>
          <w:b/>
        </w:rPr>
        <w:t>Acceptance of Meeting Minutes</w:t>
      </w:r>
      <w:r w:rsidR="00756265">
        <w:rPr>
          <w:rFonts w:ascii="Arial" w:hAnsi="Arial" w:cs="Arial"/>
          <w:b/>
        </w:rPr>
        <w:t xml:space="preserve">: </w:t>
      </w:r>
      <w:r w:rsidR="00756265">
        <w:rPr>
          <w:rFonts w:ascii="Arial" w:hAnsi="Arial" w:cs="Arial"/>
        </w:rPr>
        <w:t>The Minutes from the Board meeting on February 20, 2019 were reviewed and unanimously approved</w:t>
      </w:r>
      <w:r w:rsidR="00227326">
        <w:rPr>
          <w:rFonts w:ascii="Arial" w:hAnsi="Arial" w:cs="Arial"/>
        </w:rPr>
        <w:t>, as amended,</w:t>
      </w:r>
      <w:r w:rsidR="00756265">
        <w:rPr>
          <w:rFonts w:ascii="Arial" w:hAnsi="Arial" w:cs="Arial"/>
        </w:rPr>
        <w:t xml:space="preserve"> on motion of </w:t>
      </w:r>
      <w:r w:rsidR="00227326">
        <w:rPr>
          <w:rFonts w:ascii="Arial" w:hAnsi="Arial" w:cs="Arial"/>
        </w:rPr>
        <w:t>Sharon Courcelle,</w:t>
      </w:r>
      <w:r w:rsidR="00756265">
        <w:rPr>
          <w:rFonts w:ascii="Arial" w:hAnsi="Arial" w:cs="Arial"/>
        </w:rPr>
        <w:t xml:space="preserve"> as seconded by </w:t>
      </w:r>
      <w:r w:rsidR="00227326">
        <w:rPr>
          <w:rFonts w:ascii="Arial" w:hAnsi="Arial" w:cs="Arial"/>
        </w:rPr>
        <w:t>Nancy Wennberg</w:t>
      </w:r>
      <w:r w:rsidR="00756265">
        <w:rPr>
          <w:rFonts w:ascii="Arial" w:hAnsi="Arial" w:cs="Arial"/>
        </w:rPr>
        <w:t>.</w:t>
      </w:r>
    </w:p>
    <w:p w14:paraId="1E1028EA" w14:textId="77777777" w:rsidR="007342F3" w:rsidRDefault="007342F3" w:rsidP="00A367B1">
      <w:pPr>
        <w:pStyle w:val="NoSpacing"/>
        <w:rPr>
          <w:rFonts w:ascii="Arial" w:hAnsi="Arial" w:cs="Arial"/>
          <w:b/>
        </w:rPr>
      </w:pPr>
    </w:p>
    <w:p w14:paraId="5452BCDD" w14:textId="5E7DCC3A" w:rsidR="00413A8D" w:rsidRPr="00874227" w:rsidRDefault="00413A8D" w:rsidP="00A367B1">
      <w:pPr>
        <w:pStyle w:val="NoSpacing"/>
        <w:rPr>
          <w:rFonts w:ascii="Arial" w:hAnsi="Arial" w:cs="Arial"/>
        </w:rPr>
      </w:pPr>
      <w:r w:rsidRPr="00874227">
        <w:rPr>
          <w:rFonts w:ascii="Arial" w:hAnsi="Arial" w:cs="Arial"/>
          <w:b/>
        </w:rPr>
        <w:t>Financials</w:t>
      </w:r>
      <w:r w:rsidR="005336DB" w:rsidRPr="00874227">
        <w:rPr>
          <w:rFonts w:ascii="Arial" w:hAnsi="Arial" w:cs="Arial"/>
          <w:b/>
        </w:rPr>
        <w:t xml:space="preserve"> (report and committee)</w:t>
      </w:r>
      <w:r w:rsidRPr="00874227">
        <w:rPr>
          <w:rFonts w:ascii="Arial" w:hAnsi="Arial" w:cs="Arial"/>
          <w:b/>
        </w:rPr>
        <w:t>:</w:t>
      </w:r>
      <w:r w:rsidRPr="00874227">
        <w:rPr>
          <w:rFonts w:ascii="Arial" w:hAnsi="Arial" w:cs="Arial"/>
        </w:rPr>
        <w:t xml:space="preserve"> </w:t>
      </w:r>
      <w:r w:rsidR="00756265">
        <w:rPr>
          <w:rFonts w:ascii="Arial" w:hAnsi="Arial" w:cs="Arial"/>
        </w:rPr>
        <w:t xml:space="preserve">Ed </w:t>
      </w:r>
      <w:proofErr w:type="spellStart"/>
      <w:r w:rsidR="00756265">
        <w:rPr>
          <w:rFonts w:ascii="Arial" w:hAnsi="Arial" w:cs="Arial"/>
        </w:rPr>
        <w:t>Orgozalek</w:t>
      </w:r>
      <w:proofErr w:type="spellEnd"/>
      <w:r w:rsidR="00756265">
        <w:rPr>
          <w:rFonts w:ascii="Arial" w:hAnsi="Arial" w:cs="Arial"/>
        </w:rPr>
        <w:t xml:space="preserve"> presented the financials.</w:t>
      </w:r>
    </w:p>
    <w:p w14:paraId="0121009E" w14:textId="77777777" w:rsidR="00756265" w:rsidRDefault="00756265" w:rsidP="00756265">
      <w:pPr>
        <w:pStyle w:val="NoSpacing"/>
        <w:rPr>
          <w:rFonts w:ascii="Arial" w:hAnsi="Arial" w:cs="Arial"/>
        </w:rPr>
      </w:pPr>
    </w:p>
    <w:p w14:paraId="1598B285" w14:textId="77777777" w:rsidR="00227326" w:rsidRDefault="00756265" w:rsidP="00227326">
      <w:pPr>
        <w:pStyle w:val="NoSpacing"/>
        <w:jc w:val="both"/>
        <w:rPr>
          <w:rFonts w:ascii="Arial" w:hAnsi="Arial" w:cs="Arial"/>
        </w:rPr>
      </w:pPr>
      <w:r>
        <w:rPr>
          <w:rFonts w:ascii="Arial" w:hAnsi="Arial" w:cs="Arial"/>
        </w:rPr>
        <w:t xml:space="preserve">Discussion was held about </w:t>
      </w:r>
      <w:r w:rsidR="00227326">
        <w:rPr>
          <w:rFonts w:ascii="Arial" w:hAnsi="Arial" w:cs="Arial"/>
        </w:rPr>
        <w:t xml:space="preserve">the timing of the report, which does not include the tax contribution for Rutland Town.  The Fox Fund proceeds are being shown as income and the final three columns on the new reporting demonstrate how those restricted funds have been utilized and applied. </w:t>
      </w:r>
    </w:p>
    <w:p w14:paraId="4E9DC0DF" w14:textId="77777777" w:rsidR="00227326" w:rsidRDefault="00227326" w:rsidP="00227326">
      <w:pPr>
        <w:pStyle w:val="NoSpacing"/>
        <w:jc w:val="both"/>
        <w:rPr>
          <w:rFonts w:ascii="Arial" w:hAnsi="Arial" w:cs="Arial"/>
        </w:rPr>
      </w:pPr>
    </w:p>
    <w:p w14:paraId="6C987D6C" w14:textId="77777777" w:rsidR="00227326" w:rsidRDefault="00227326" w:rsidP="00227326">
      <w:pPr>
        <w:pStyle w:val="NoSpacing"/>
        <w:jc w:val="both"/>
        <w:rPr>
          <w:rFonts w:ascii="Arial" w:hAnsi="Arial" w:cs="Arial"/>
        </w:rPr>
      </w:pPr>
      <w:r>
        <w:rPr>
          <w:rFonts w:ascii="Arial" w:hAnsi="Arial" w:cs="Arial"/>
        </w:rPr>
        <w:t xml:space="preserve">Some retroactive adjustments have bene made for pay, accrued time off and reasonable staffing costs.  </w:t>
      </w:r>
    </w:p>
    <w:p w14:paraId="6098C1C4" w14:textId="77777777" w:rsidR="00227326" w:rsidRDefault="00227326" w:rsidP="00227326">
      <w:pPr>
        <w:pStyle w:val="NoSpacing"/>
        <w:jc w:val="both"/>
        <w:rPr>
          <w:rFonts w:ascii="Arial" w:hAnsi="Arial" w:cs="Arial"/>
        </w:rPr>
      </w:pPr>
    </w:p>
    <w:p w14:paraId="7238CBD6" w14:textId="109EC6B9" w:rsidR="00227326" w:rsidRDefault="00227326" w:rsidP="00227326">
      <w:pPr>
        <w:pStyle w:val="NoSpacing"/>
        <w:jc w:val="both"/>
        <w:rPr>
          <w:rFonts w:ascii="Arial" w:hAnsi="Arial" w:cs="Arial"/>
        </w:rPr>
      </w:pPr>
      <w:r>
        <w:rPr>
          <w:rFonts w:ascii="Arial" w:hAnsi="Arial" w:cs="Arial"/>
        </w:rPr>
        <w:t xml:space="preserve">The Line 5 credit to facilities was an expense during the last fiscal year although the grant funds were awarded during the current fiscal year.  </w:t>
      </w:r>
    </w:p>
    <w:p w14:paraId="363A5AC2" w14:textId="77777777" w:rsidR="00227326" w:rsidRDefault="00227326" w:rsidP="00227326">
      <w:pPr>
        <w:pStyle w:val="NoSpacing"/>
        <w:jc w:val="both"/>
        <w:rPr>
          <w:rFonts w:ascii="Arial" w:hAnsi="Arial" w:cs="Arial"/>
        </w:rPr>
      </w:pPr>
    </w:p>
    <w:p w14:paraId="7096E9FC" w14:textId="3EEC7705" w:rsidR="00756265" w:rsidRDefault="00227326" w:rsidP="00227326">
      <w:pPr>
        <w:pStyle w:val="NoSpacing"/>
        <w:jc w:val="both"/>
        <w:rPr>
          <w:rFonts w:ascii="Arial" w:hAnsi="Arial" w:cs="Arial"/>
        </w:rPr>
      </w:pPr>
      <w:r>
        <w:rPr>
          <w:rFonts w:ascii="Arial" w:hAnsi="Arial" w:cs="Arial"/>
        </w:rPr>
        <w:t xml:space="preserve">Investment income is satisfactory given the slow start to the fiscal year. </w:t>
      </w:r>
    </w:p>
    <w:p w14:paraId="689B629A" w14:textId="77777777" w:rsidR="00756265" w:rsidRDefault="00756265" w:rsidP="00756265">
      <w:pPr>
        <w:pStyle w:val="NoSpacing"/>
        <w:rPr>
          <w:rFonts w:ascii="Arial" w:hAnsi="Arial" w:cs="Arial"/>
        </w:rPr>
      </w:pPr>
    </w:p>
    <w:p w14:paraId="05244733" w14:textId="43C9873F" w:rsidR="00643D93" w:rsidRPr="007A36DC" w:rsidRDefault="00756265" w:rsidP="00413A8D">
      <w:pPr>
        <w:pStyle w:val="NoSpacing"/>
        <w:rPr>
          <w:rFonts w:ascii="Arial" w:hAnsi="Arial" w:cs="Arial"/>
        </w:rPr>
      </w:pPr>
      <w:r>
        <w:rPr>
          <w:rFonts w:ascii="Arial" w:hAnsi="Arial" w:cs="Arial"/>
        </w:rPr>
        <w:t xml:space="preserve">The financial report was unanimously approved by the Board on the motion of </w:t>
      </w:r>
      <w:r w:rsidR="00227326">
        <w:rPr>
          <w:rFonts w:ascii="Arial" w:hAnsi="Arial" w:cs="Arial"/>
        </w:rPr>
        <w:t>Kay Jones</w:t>
      </w:r>
      <w:r>
        <w:rPr>
          <w:rFonts w:ascii="Arial" w:hAnsi="Arial" w:cs="Arial"/>
        </w:rPr>
        <w:t xml:space="preserve">, as seconded by </w:t>
      </w:r>
      <w:r w:rsidR="00227326">
        <w:rPr>
          <w:rFonts w:ascii="Arial" w:hAnsi="Arial" w:cs="Arial"/>
        </w:rPr>
        <w:t>Heather Cooper</w:t>
      </w:r>
      <w:r>
        <w:rPr>
          <w:rFonts w:ascii="Arial" w:hAnsi="Arial" w:cs="Arial"/>
        </w:rPr>
        <w:t>.</w:t>
      </w:r>
    </w:p>
    <w:p w14:paraId="756C8453" w14:textId="77777777" w:rsidR="007342F3" w:rsidRPr="00874227" w:rsidRDefault="007342F3" w:rsidP="00413A8D">
      <w:pPr>
        <w:pStyle w:val="NoSpacing"/>
        <w:rPr>
          <w:rFonts w:ascii="Arial" w:hAnsi="Arial" w:cs="Arial"/>
          <w:b/>
        </w:rPr>
      </w:pPr>
    </w:p>
    <w:p w14:paraId="372257C8" w14:textId="77777777" w:rsidR="00227326" w:rsidRDefault="00413A8D" w:rsidP="00A367B1">
      <w:pPr>
        <w:pStyle w:val="NoSpacing"/>
        <w:rPr>
          <w:rFonts w:ascii="Arial" w:hAnsi="Arial" w:cs="Arial"/>
        </w:rPr>
      </w:pPr>
      <w:r w:rsidRPr="00874227">
        <w:rPr>
          <w:rFonts w:ascii="Arial" w:hAnsi="Arial" w:cs="Arial"/>
          <w:b/>
        </w:rPr>
        <w:t>Director &amp; Assistant Director Updates</w:t>
      </w:r>
      <w:r w:rsidR="00A367B1">
        <w:rPr>
          <w:rFonts w:ascii="Arial" w:hAnsi="Arial" w:cs="Arial"/>
          <w:b/>
        </w:rPr>
        <w:t>:</w:t>
      </w:r>
      <w:r w:rsidR="00756265">
        <w:rPr>
          <w:rFonts w:ascii="Arial" w:hAnsi="Arial" w:cs="Arial"/>
          <w:b/>
        </w:rPr>
        <w:t xml:space="preserve"> </w:t>
      </w:r>
      <w:r w:rsidR="00227326">
        <w:rPr>
          <w:rFonts w:ascii="Arial" w:hAnsi="Arial" w:cs="Arial"/>
          <w:b/>
        </w:rPr>
        <w:t xml:space="preserve"> </w:t>
      </w:r>
      <w:r w:rsidR="00756265">
        <w:rPr>
          <w:rFonts w:ascii="Arial" w:hAnsi="Arial" w:cs="Arial"/>
        </w:rPr>
        <w:t>Executive Director Randal Smathers focused his report on</w:t>
      </w:r>
      <w:r w:rsidR="00227326">
        <w:rPr>
          <w:rFonts w:ascii="Arial" w:hAnsi="Arial" w:cs="Arial"/>
        </w:rPr>
        <w:t xml:space="preserve"> some exciting developments for Murder by the Book, namely the release of the second poster.  Tickets will be available this week.  </w:t>
      </w:r>
    </w:p>
    <w:p w14:paraId="6319A6A6" w14:textId="77777777" w:rsidR="00227326" w:rsidRDefault="00227326" w:rsidP="00A367B1">
      <w:pPr>
        <w:pStyle w:val="NoSpacing"/>
        <w:rPr>
          <w:rFonts w:ascii="Arial" w:hAnsi="Arial" w:cs="Arial"/>
        </w:rPr>
      </w:pPr>
    </w:p>
    <w:p w14:paraId="479A18D9" w14:textId="77777777" w:rsidR="00227326" w:rsidRDefault="00227326" w:rsidP="00A367B1">
      <w:pPr>
        <w:pStyle w:val="NoSpacing"/>
        <w:rPr>
          <w:rFonts w:ascii="Arial" w:hAnsi="Arial" w:cs="Arial"/>
        </w:rPr>
      </w:pPr>
      <w:r>
        <w:rPr>
          <w:rFonts w:ascii="Arial" w:hAnsi="Arial" w:cs="Arial"/>
        </w:rPr>
        <w:t xml:space="preserve">The RFL has been chosen by Google to host an educational event on April 25, 2019, aimed at job seekers and small business owners.  Key connections have been established in the community and Google will be responsible for the marketing and press release.  This is confidential until Google makes its announcement. </w:t>
      </w:r>
    </w:p>
    <w:p w14:paraId="1BC60516" w14:textId="77777777" w:rsidR="00227326" w:rsidRDefault="00227326" w:rsidP="00A367B1">
      <w:pPr>
        <w:pStyle w:val="NoSpacing"/>
        <w:rPr>
          <w:rFonts w:ascii="Arial" w:hAnsi="Arial" w:cs="Arial"/>
        </w:rPr>
      </w:pPr>
    </w:p>
    <w:p w14:paraId="4A662D4F" w14:textId="2D237197" w:rsidR="00756265" w:rsidRPr="00227326" w:rsidRDefault="00227326" w:rsidP="00A367B1">
      <w:pPr>
        <w:pStyle w:val="NoSpacing"/>
        <w:rPr>
          <w:rFonts w:ascii="Arial" w:hAnsi="Arial" w:cs="Arial"/>
          <w:b/>
        </w:rPr>
      </w:pPr>
      <w:r>
        <w:rPr>
          <w:rFonts w:ascii="Arial" w:hAnsi="Arial" w:cs="Arial"/>
        </w:rPr>
        <w:t>The RFL will be hosting real live moon rocks in celebration of the 50</w:t>
      </w:r>
      <w:r w:rsidRPr="00227326">
        <w:rPr>
          <w:rFonts w:ascii="Arial" w:hAnsi="Arial" w:cs="Arial"/>
          <w:vertAlign w:val="superscript"/>
        </w:rPr>
        <w:t>th</w:t>
      </w:r>
      <w:r>
        <w:rPr>
          <w:rFonts w:ascii="Arial" w:hAnsi="Arial" w:cs="Arial"/>
        </w:rPr>
        <w:t xml:space="preserve"> Anniversary of the moon landing.  Through a NASA Ambassador, RFL will display the rocks and other educational materials from July 16-24</w:t>
      </w:r>
      <w:r w:rsidRPr="00227326">
        <w:rPr>
          <w:rFonts w:ascii="Arial" w:hAnsi="Arial" w:cs="Arial"/>
          <w:vertAlign w:val="superscript"/>
        </w:rPr>
        <w:t>th</w:t>
      </w:r>
      <w:r>
        <w:rPr>
          <w:rFonts w:ascii="Arial" w:hAnsi="Arial" w:cs="Arial"/>
        </w:rPr>
        <w:t xml:space="preserve">.   </w:t>
      </w:r>
    </w:p>
    <w:p w14:paraId="235F3C92" w14:textId="77777777" w:rsidR="00A367B1" w:rsidRPr="00874227" w:rsidRDefault="00A367B1" w:rsidP="00A367B1">
      <w:pPr>
        <w:pStyle w:val="NoSpacing"/>
      </w:pPr>
    </w:p>
    <w:p w14:paraId="2C7255E1" w14:textId="77777777" w:rsidR="00413A8D" w:rsidRPr="00874227" w:rsidRDefault="00413A8D" w:rsidP="00413A8D">
      <w:pPr>
        <w:pStyle w:val="Standard"/>
        <w:spacing w:after="0" w:line="240" w:lineRule="auto"/>
      </w:pPr>
      <w:r w:rsidRPr="00874227">
        <w:rPr>
          <w:rFonts w:ascii="Arial" w:hAnsi="Arial" w:cs="Arial"/>
          <w:b/>
        </w:rPr>
        <w:t>Committee Reports and Actions:</w:t>
      </w:r>
    </w:p>
    <w:p w14:paraId="39556A43" w14:textId="77777777" w:rsidR="00413A8D" w:rsidRPr="00874227" w:rsidRDefault="00413A8D" w:rsidP="00413A8D">
      <w:pPr>
        <w:pStyle w:val="Standard"/>
        <w:spacing w:after="0" w:line="240" w:lineRule="auto"/>
        <w:ind w:left="720"/>
        <w:rPr>
          <w:rFonts w:ascii="Arial" w:eastAsia="Times New Roman" w:hAnsi="Arial" w:cs="Arial"/>
        </w:rPr>
      </w:pPr>
    </w:p>
    <w:p w14:paraId="1CDA57CC" w14:textId="0A961BC4" w:rsidR="00413A8D" w:rsidRPr="007A36DC" w:rsidRDefault="00413A8D" w:rsidP="00413A8D">
      <w:pPr>
        <w:pStyle w:val="Standard"/>
        <w:spacing w:after="0" w:line="240" w:lineRule="auto"/>
        <w:ind w:left="720"/>
        <w:rPr>
          <w:rFonts w:ascii="Arial" w:hAnsi="Arial" w:cs="Arial"/>
        </w:rPr>
      </w:pPr>
      <w:r w:rsidRPr="00874227">
        <w:rPr>
          <w:rFonts w:ascii="Arial" w:eastAsia="Times New Roman" w:hAnsi="Arial" w:cs="Arial"/>
          <w:b/>
        </w:rPr>
        <w:t xml:space="preserve">Executive: </w:t>
      </w:r>
      <w:r w:rsidR="007A36DC">
        <w:rPr>
          <w:rFonts w:ascii="Arial" w:eastAsia="Times New Roman" w:hAnsi="Arial" w:cs="Arial"/>
        </w:rPr>
        <w:t xml:space="preserve">Board unanimously approved a Motion made by Heather Cooper and seconded by Jennifer Bagley to ratify all discussions and efforts undertaken by Randal Smathers for the audio/visual enhancements to the Fox Room.  The Board approved the Library’s expenditure of $14,452.00, or one third of the costs associated with the enhancements.  </w:t>
      </w:r>
    </w:p>
    <w:p w14:paraId="7F66DD36" w14:textId="77777777" w:rsidR="00413A8D" w:rsidRPr="00874227" w:rsidRDefault="00413A8D" w:rsidP="007A36DC">
      <w:pPr>
        <w:pStyle w:val="NoSpacing"/>
        <w:rPr>
          <w:rFonts w:ascii="Arial" w:hAnsi="Arial" w:cs="Arial"/>
        </w:rPr>
      </w:pPr>
    </w:p>
    <w:p w14:paraId="284151FC" w14:textId="5CCF8C15" w:rsidR="00413A8D" w:rsidRPr="00756265" w:rsidRDefault="00413A8D" w:rsidP="00413A8D">
      <w:pPr>
        <w:pStyle w:val="Standard"/>
        <w:spacing w:after="0" w:line="240" w:lineRule="auto"/>
        <w:ind w:left="720"/>
        <w:rPr>
          <w:rFonts w:ascii="Arial" w:eastAsia="Times New Roman" w:hAnsi="Arial" w:cs="Arial"/>
        </w:rPr>
      </w:pPr>
      <w:r w:rsidRPr="00874227">
        <w:rPr>
          <w:rFonts w:ascii="Arial" w:eastAsia="Times New Roman" w:hAnsi="Arial" w:cs="Arial"/>
          <w:b/>
        </w:rPr>
        <w:t>Personnel:</w:t>
      </w:r>
      <w:r w:rsidR="005D0DB7">
        <w:rPr>
          <w:rFonts w:ascii="Arial" w:eastAsia="Times New Roman" w:hAnsi="Arial" w:cs="Arial"/>
          <w:b/>
        </w:rPr>
        <w:t xml:space="preserve"> </w:t>
      </w:r>
      <w:r w:rsidR="00756265">
        <w:rPr>
          <w:rFonts w:ascii="Arial" w:eastAsia="Times New Roman" w:hAnsi="Arial" w:cs="Arial"/>
          <w:b/>
        </w:rPr>
        <w:t xml:space="preserve"> </w:t>
      </w:r>
      <w:r w:rsidR="00756265">
        <w:rPr>
          <w:rFonts w:ascii="Arial" w:eastAsia="Times New Roman" w:hAnsi="Arial" w:cs="Arial"/>
        </w:rPr>
        <w:t>Meeting scheduled for March 27, 2019 at 8:00 a.m.</w:t>
      </w:r>
    </w:p>
    <w:p w14:paraId="136A2416" w14:textId="77777777" w:rsidR="00A367B1" w:rsidRDefault="00A367B1" w:rsidP="007A36DC">
      <w:pPr>
        <w:pStyle w:val="Standard"/>
        <w:spacing w:after="0" w:line="240" w:lineRule="auto"/>
        <w:rPr>
          <w:rFonts w:ascii="Arial" w:eastAsia="Times New Roman" w:hAnsi="Arial" w:cs="Arial"/>
          <w:b/>
        </w:rPr>
      </w:pPr>
    </w:p>
    <w:p w14:paraId="47C6A7DA" w14:textId="77777777" w:rsidR="00A367B1" w:rsidRDefault="00A367B1" w:rsidP="00413A8D">
      <w:pPr>
        <w:pStyle w:val="Standard"/>
        <w:spacing w:after="0" w:line="240" w:lineRule="auto"/>
        <w:ind w:left="720"/>
        <w:rPr>
          <w:rFonts w:ascii="Arial" w:eastAsia="Times New Roman" w:hAnsi="Arial" w:cs="Arial"/>
          <w:b/>
        </w:rPr>
      </w:pPr>
    </w:p>
    <w:p w14:paraId="3C8770A7" w14:textId="3D486954" w:rsidR="00A367B1" w:rsidRPr="007A36DC" w:rsidRDefault="00413A8D" w:rsidP="007A36DC">
      <w:pPr>
        <w:pStyle w:val="Standard"/>
        <w:spacing w:after="0" w:line="240" w:lineRule="auto"/>
        <w:ind w:left="720"/>
        <w:rPr>
          <w:rFonts w:ascii="Arial" w:hAnsi="Arial" w:cs="Arial"/>
        </w:rPr>
      </w:pPr>
      <w:r w:rsidRPr="00874227">
        <w:rPr>
          <w:rFonts w:ascii="Arial" w:eastAsia="Times New Roman" w:hAnsi="Arial" w:cs="Arial"/>
          <w:b/>
        </w:rPr>
        <w:t xml:space="preserve">Development: </w:t>
      </w:r>
      <w:r w:rsidR="007A36DC" w:rsidRPr="007A36DC">
        <w:rPr>
          <w:rFonts w:ascii="Arial" w:eastAsia="Times New Roman" w:hAnsi="Arial" w:cs="Arial"/>
        </w:rPr>
        <w:t>Review of Murder by the Book</w:t>
      </w:r>
      <w:r w:rsidR="007A36DC">
        <w:rPr>
          <w:rFonts w:ascii="Arial" w:eastAsia="Times New Roman" w:hAnsi="Arial" w:cs="Arial"/>
        </w:rPr>
        <w:t xml:space="preserve">, ticket sales and community involvement. The Development Committee is working hard to organize a fun filled evening. </w:t>
      </w:r>
    </w:p>
    <w:p w14:paraId="164E27D6" w14:textId="77777777" w:rsidR="00A367B1" w:rsidRDefault="00A367B1" w:rsidP="007A36DC">
      <w:pPr>
        <w:pStyle w:val="Standard"/>
        <w:spacing w:after="0" w:line="240" w:lineRule="auto"/>
        <w:rPr>
          <w:rFonts w:ascii="Arial" w:eastAsia="Times New Roman" w:hAnsi="Arial" w:cs="Arial"/>
        </w:rPr>
      </w:pPr>
    </w:p>
    <w:p w14:paraId="396E9172" w14:textId="77777777" w:rsidR="005D0DB7" w:rsidRPr="00874227" w:rsidRDefault="005D0DB7" w:rsidP="00413A8D">
      <w:pPr>
        <w:pStyle w:val="Standard"/>
        <w:spacing w:after="0" w:line="240" w:lineRule="auto"/>
        <w:ind w:left="720"/>
        <w:rPr>
          <w:rFonts w:ascii="Arial" w:eastAsia="Times New Roman" w:hAnsi="Arial" w:cs="Arial"/>
        </w:rPr>
      </w:pPr>
    </w:p>
    <w:p w14:paraId="61CE9548" w14:textId="19E25ACA" w:rsidR="00413A8D" w:rsidRPr="007A36DC" w:rsidRDefault="00413A8D" w:rsidP="00413A8D">
      <w:pPr>
        <w:pStyle w:val="Standard"/>
        <w:spacing w:after="0" w:line="240" w:lineRule="auto"/>
        <w:ind w:left="720"/>
        <w:rPr>
          <w:rFonts w:ascii="Arial" w:hAnsi="Arial" w:cs="Arial"/>
        </w:rPr>
      </w:pPr>
      <w:r w:rsidRPr="00874227">
        <w:rPr>
          <w:rFonts w:ascii="Arial" w:eastAsia="Times New Roman" w:hAnsi="Arial" w:cs="Arial"/>
          <w:b/>
        </w:rPr>
        <w:t xml:space="preserve">Building: </w:t>
      </w:r>
      <w:r w:rsidR="007A36DC">
        <w:rPr>
          <w:rFonts w:ascii="Arial" w:eastAsia="Times New Roman" w:hAnsi="Arial" w:cs="Arial"/>
        </w:rPr>
        <w:t xml:space="preserve">Issues with the building are greater than anticipated – please see the picture of the boiler in the Director’s Report.  Particular attention is being dedicated to the HVAC system and other issues in order to fully debrief the City.  When the full scope of work is returned, the committee will meet and determine its recommendations for the Board for proceeding.  </w:t>
      </w:r>
    </w:p>
    <w:p w14:paraId="4D41E750" w14:textId="77777777" w:rsidR="00413A8D" w:rsidRPr="00874227" w:rsidRDefault="00413A8D" w:rsidP="007A36DC">
      <w:pPr>
        <w:pStyle w:val="Standard"/>
        <w:spacing w:after="0" w:line="240" w:lineRule="auto"/>
        <w:rPr>
          <w:rFonts w:ascii="Arial" w:eastAsia="Times New Roman" w:hAnsi="Arial" w:cs="Arial"/>
        </w:rPr>
      </w:pPr>
    </w:p>
    <w:p w14:paraId="4C22EE03" w14:textId="7FA8D628" w:rsidR="00413A8D" w:rsidRPr="007A36DC" w:rsidRDefault="00413A8D" w:rsidP="00A367B1">
      <w:pPr>
        <w:pStyle w:val="Standard"/>
        <w:spacing w:after="0" w:line="240" w:lineRule="auto"/>
        <w:ind w:left="720"/>
        <w:rPr>
          <w:rFonts w:ascii="Arial" w:hAnsi="Arial" w:cs="Arial"/>
        </w:rPr>
      </w:pPr>
      <w:r w:rsidRPr="00874227">
        <w:rPr>
          <w:rFonts w:ascii="Arial" w:eastAsia="Times New Roman" w:hAnsi="Arial" w:cs="Arial"/>
          <w:b/>
        </w:rPr>
        <w:t xml:space="preserve">Policy &amp; Planning: </w:t>
      </w:r>
      <w:r w:rsidR="007A36DC">
        <w:rPr>
          <w:rFonts w:ascii="Arial" w:eastAsia="Times New Roman" w:hAnsi="Arial" w:cs="Arial"/>
          <w:b/>
        </w:rPr>
        <w:t xml:space="preserve"> </w:t>
      </w:r>
      <w:r w:rsidR="007A36DC">
        <w:rPr>
          <w:rFonts w:ascii="Arial" w:eastAsia="Times New Roman" w:hAnsi="Arial" w:cs="Arial"/>
        </w:rPr>
        <w:t xml:space="preserve">Has not met. </w:t>
      </w:r>
    </w:p>
    <w:p w14:paraId="3EC059FA" w14:textId="7448AF06" w:rsidR="00A367B1" w:rsidRDefault="00A367B1" w:rsidP="00A367B1">
      <w:pPr>
        <w:pStyle w:val="Standard"/>
        <w:spacing w:after="0" w:line="240" w:lineRule="auto"/>
        <w:ind w:left="720"/>
        <w:rPr>
          <w:rFonts w:ascii="Arial" w:eastAsia="Times New Roman" w:hAnsi="Arial" w:cs="Arial"/>
          <w:b/>
        </w:rPr>
      </w:pPr>
    </w:p>
    <w:p w14:paraId="6F95891D" w14:textId="77777777" w:rsidR="00A367B1" w:rsidRPr="005C0D8B" w:rsidRDefault="00A367B1" w:rsidP="007A36DC">
      <w:pPr>
        <w:pStyle w:val="Standard"/>
        <w:spacing w:after="0" w:line="240" w:lineRule="auto"/>
        <w:rPr>
          <w:rFonts w:ascii="Arial" w:eastAsia="Times New Roman" w:hAnsi="Arial" w:cs="Arial"/>
          <w:b/>
        </w:rPr>
      </w:pPr>
    </w:p>
    <w:p w14:paraId="7311C985" w14:textId="34CF1E70" w:rsidR="00413A8D" w:rsidRPr="00874227" w:rsidRDefault="00413A8D" w:rsidP="00413A8D">
      <w:pPr>
        <w:pStyle w:val="Standard"/>
        <w:shd w:val="clear" w:color="auto" w:fill="FFFFFF"/>
      </w:pPr>
      <w:r w:rsidRPr="00874227">
        <w:rPr>
          <w:rFonts w:ascii="Arial" w:eastAsia="Times New Roman" w:hAnsi="Arial" w:cs="Arial"/>
          <w:b/>
          <w:color w:val="000000"/>
        </w:rPr>
        <w:t xml:space="preserve">Adjournment:  </w:t>
      </w:r>
      <w:r w:rsidR="00756265">
        <w:rPr>
          <w:rFonts w:ascii="Arial" w:eastAsia="Times New Roman" w:hAnsi="Arial" w:cs="Arial"/>
          <w:color w:val="000000"/>
        </w:rPr>
        <w:t>Upon motion of</w:t>
      </w:r>
      <w:r w:rsidR="007A36DC">
        <w:rPr>
          <w:rFonts w:ascii="Arial" w:eastAsia="Times New Roman" w:hAnsi="Arial" w:cs="Arial"/>
          <w:color w:val="000000"/>
        </w:rPr>
        <w:t xml:space="preserve"> Heather Cooper.</w:t>
      </w:r>
    </w:p>
    <w:p w14:paraId="0C6CEAC1" w14:textId="77777777" w:rsidR="00413A8D" w:rsidRPr="00874227" w:rsidRDefault="00413A8D" w:rsidP="00413A8D">
      <w:pPr>
        <w:pStyle w:val="Standard"/>
        <w:spacing w:after="0" w:line="240" w:lineRule="auto"/>
        <w:rPr>
          <w:rFonts w:ascii="Arial" w:eastAsia="Times New Roman" w:hAnsi="Arial" w:cs="Arial"/>
        </w:rPr>
      </w:pPr>
    </w:p>
    <w:p w14:paraId="4976B645" w14:textId="2E6BC988" w:rsidR="00413A8D" w:rsidRPr="00874227" w:rsidRDefault="00413A8D" w:rsidP="00663302">
      <w:pPr>
        <w:pStyle w:val="Standard"/>
        <w:spacing w:after="0" w:line="240" w:lineRule="auto"/>
        <w:ind w:left="720"/>
        <w:rPr>
          <w:rFonts w:ascii="Arial" w:eastAsia="Times New Roman" w:hAnsi="Arial" w:cs="Arial"/>
          <w:b/>
        </w:rPr>
      </w:pPr>
      <w:r w:rsidRPr="00874227">
        <w:rPr>
          <w:rFonts w:ascii="Arial" w:eastAsia="Times New Roman" w:hAnsi="Arial" w:cs="Arial"/>
          <w:b/>
        </w:rPr>
        <w:t>Next Board</w:t>
      </w:r>
      <w:r w:rsidR="005336DB" w:rsidRPr="00874227">
        <w:rPr>
          <w:rFonts w:ascii="Arial" w:eastAsia="Times New Roman" w:hAnsi="Arial" w:cs="Arial"/>
          <w:b/>
        </w:rPr>
        <w:t xml:space="preserve"> Meeting</w:t>
      </w:r>
      <w:r w:rsidR="00AF1B8E">
        <w:rPr>
          <w:rFonts w:ascii="Arial" w:eastAsia="Times New Roman" w:hAnsi="Arial" w:cs="Arial"/>
          <w:b/>
        </w:rPr>
        <w:t xml:space="preserve">: </w:t>
      </w:r>
      <w:r w:rsidR="00663302">
        <w:rPr>
          <w:rFonts w:ascii="Arial" w:eastAsia="Times New Roman" w:hAnsi="Arial" w:cs="Arial"/>
          <w:b/>
        </w:rPr>
        <w:t xml:space="preserve">Wednesday, </w:t>
      </w:r>
      <w:r w:rsidR="002640D1">
        <w:rPr>
          <w:rFonts w:ascii="Arial" w:eastAsia="Times New Roman" w:hAnsi="Arial" w:cs="Arial"/>
          <w:b/>
        </w:rPr>
        <w:t>April 17</w:t>
      </w:r>
      <w:r w:rsidR="00E61E9C">
        <w:rPr>
          <w:rFonts w:ascii="Arial" w:eastAsia="Times New Roman" w:hAnsi="Arial" w:cs="Arial"/>
          <w:b/>
        </w:rPr>
        <w:t xml:space="preserve">, 2019 </w:t>
      </w:r>
      <w:r w:rsidRPr="00874227">
        <w:rPr>
          <w:rFonts w:ascii="Arial" w:eastAsia="Times New Roman" w:hAnsi="Arial" w:cs="Arial"/>
          <w:b/>
        </w:rPr>
        <w:t>@ 5</w:t>
      </w:r>
      <w:r w:rsidR="00663302">
        <w:rPr>
          <w:rFonts w:ascii="Arial" w:eastAsia="Times New Roman" w:hAnsi="Arial" w:cs="Arial"/>
          <w:b/>
        </w:rPr>
        <w:t>:15</w:t>
      </w:r>
      <w:r w:rsidR="00AF1B8E">
        <w:rPr>
          <w:rFonts w:ascii="Arial" w:eastAsia="Times New Roman" w:hAnsi="Arial" w:cs="Arial"/>
          <w:b/>
        </w:rPr>
        <w:t xml:space="preserve"> </w:t>
      </w:r>
      <w:r w:rsidRPr="00874227">
        <w:rPr>
          <w:rFonts w:ascii="Arial" w:eastAsia="Times New Roman" w:hAnsi="Arial" w:cs="Arial"/>
          <w:b/>
        </w:rPr>
        <w:t>pm</w:t>
      </w:r>
      <w:r w:rsidR="007A36DC">
        <w:rPr>
          <w:rFonts w:ascii="Arial" w:eastAsia="Times New Roman" w:hAnsi="Arial" w:cs="Arial"/>
          <w:b/>
        </w:rPr>
        <w:t>.</w:t>
      </w:r>
    </w:p>
    <w:p w14:paraId="6A3B4BD5" w14:textId="77777777" w:rsidR="00B66990" w:rsidRDefault="00B66990"/>
    <w:sectPr w:rsidR="00B66990" w:rsidSect="00413A8D">
      <w:pgSz w:w="12240" w:h="15840"/>
      <w:pgMar w:top="99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3A8D"/>
    <w:rsid w:val="00083ACD"/>
    <w:rsid w:val="000B0230"/>
    <w:rsid w:val="001019D2"/>
    <w:rsid w:val="001117A9"/>
    <w:rsid w:val="001C56F5"/>
    <w:rsid w:val="001E0705"/>
    <w:rsid w:val="001E7CC8"/>
    <w:rsid w:val="00227326"/>
    <w:rsid w:val="002461BE"/>
    <w:rsid w:val="002640D1"/>
    <w:rsid w:val="002B69CB"/>
    <w:rsid w:val="002C3B78"/>
    <w:rsid w:val="003343CF"/>
    <w:rsid w:val="003B68A4"/>
    <w:rsid w:val="00413A8D"/>
    <w:rsid w:val="00420DC2"/>
    <w:rsid w:val="00517227"/>
    <w:rsid w:val="005336DB"/>
    <w:rsid w:val="0057058E"/>
    <w:rsid w:val="005C0D8B"/>
    <w:rsid w:val="005C5152"/>
    <w:rsid w:val="005C7C23"/>
    <w:rsid w:val="005D0DB7"/>
    <w:rsid w:val="00643D93"/>
    <w:rsid w:val="00663302"/>
    <w:rsid w:val="006C2852"/>
    <w:rsid w:val="007342F3"/>
    <w:rsid w:val="00756265"/>
    <w:rsid w:val="0078233B"/>
    <w:rsid w:val="007A36DC"/>
    <w:rsid w:val="007A6D86"/>
    <w:rsid w:val="007E2D24"/>
    <w:rsid w:val="008310DF"/>
    <w:rsid w:val="00874227"/>
    <w:rsid w:val="00930586"/>
    <w:rsid w:val="00A22FD3"/>
    <w:rsid w:val="00A367B1"/>
    <w:rsid w:val="00AF1B8E"/>
    <w:rsid w:val="00AF1C50"/>
    <w:rsid w:val="00B16A5E"/>
    <w:rsid w:val="00B66990"/>
    <w:rsid w:val="00BC52DA"/>
    <w:rsid w:val="00C022CF"/>
    <w:rsid w:val="00CA7FA1"/>
    <w:rsid w:val="00D40686"/>
    <w:rsid w:val="00D4736F"/>
    <w:rsid w:val="00D86629"/>
    <w:rsid w:val="00E0343F"/>
    <w:rsid w:val="00E519CC"/>
    <w:rsid w:val="00E61E9C"/>
    <w:rsid w:val="00EB1C4D"/>
    <w:rsid w:val="00F6339A"/>
    <w:rsid w:val="00FD22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77D383"/>
  <w15:docId w15:val="{4092CCDB-90A9-4FAE-BF01-B5733A5AD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13A8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qFormat/>
    <w:rsid w:val="00413A8D"/>
    <w:pPr>
      <w:suppressAutoHyphens/>
      <w:autoSpaceDN w:val="0"/>
      <w:spacing w:after="0" w:line="100" w:lineRule="atLeast"/>
    </w:pPr>
    <w:rPr>
      <w:rFonts w:ascii="Calibri" w:eastAsia="SimSun" w:hAnsi="Calibri" w:cs="Calibri"/>
      <w:kern w:val="3"/>
      <w:lang w:eastAsia="ar-SA"/>
    </w:rPr>
  </w:style>
  <w:style w:type="paragraph" w:customStyle="1" w:styleId="Standard">
    <w:name w:val="Standard"/>
    <w:rsid w:val="00413A8D"/>
    <w:pPr>
      <w:suppressAutoHyphens/>
      <w:autoSpaceDN w:val="0"/>
    </w:pPr>
    <w:rPr>
      <w:rFonts w:ascii="Calibri" w:eastAsia="SimSun" w:hAnsi="Calibri" w:cs="F"/>
      <w:kern w:val="3"/>
    </w:rPr>
  </w:style>
  <w:style w:type="character" w:styleId="Hyperlink">
    <w:name w:val="Hyperlink"/>
    <w:basedOn w:val="DefaultParagraphFont"/>
    <w:uiPriority w:val="99"/>
    <w:unhideWhenUsed/>
    <w:rsid w:val="00413A8D"/>
    <w:rPr>
      <w:color w:val="0000FF"/>
      <w:u w:val="single"/>
    </w:rPr>
  </w:style>
  <w:style w:type="character" w:customStyle="1" w:styleId="apple-converted-space">
    <w:name w:val="apple-converted-space"/>
    <w:basedOn w:val="DefaultParagraphFont"/>
    <w:rsid w:val="00517227"/>
  </w:style>
  <w:style w:type="character" w:customStyle="1" w:styleId="il">
    <w:name w:val="il"/>
    <w:basedOn w:val="DefaultParagraphFont"/>
    <w:rsid w:val="00517227"/>
  </w:style>
  <w:style w:type="paragraph" w:styleId="BalloonText">
    <w:name w:val="Balloon Text"/>
    <w:basedOn w:val="Normal"/>
    <w:link w:val="BalloonTextChar"/>
    <w:uiPriority w:val="99"/>
    <w:semiHidden/>
    <w:unhideWhenUsed/>
    <w:rsid w:val="00A367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7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2</Pages>
  <Words>517</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Paula Baker</dc:creator>
  <cp:lastModifiedBy>Heather Cooper</cp:lastModifiedBy>
  <cp:revision>3</cp:revision>
  <cp:lastPrinted>2019-03-20T20:45:00Z</cp:lastPrinted>
  <dcterms:created xsi:type="dcterms:W3CDTF">2019-04-01T14:24:00Z</dcterms:created>
  <dcterms:modified xsi:type="dcterms:W3CDTF">2019-04-01T14:40:00Z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Local">
    <vt:bool>true</vt:bool>
  </property>
</Properties>
</file>