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A668" w14:textId="73983051" w:rsidR="00413A8D" w:rsidRDefault="00413A8D" w:rsidP="00083ACD">
      <w:pPr>
        <w:pStyle w:val="Standard"/>
        <w:spacing w:after="0" w:line="240" w:lineRule="auto"/>
        <w:jc w:val="center"/>
        <w:rPr>
          <w:rFonts w:ascii="Arial" w:eastAsia="Times New Roman" w:hAnsi="Arial" w:cs="Arial"/>
          <w:b/>
          <w:sz w:val="28"/>
          <w:szCs w:val="28"/>
        </w:rPr>
      </w:pPr>
      <w:r>
        <w:rPr>
          <w:rFonts w:ascii="Arial" w:eastAsia="Times New Roman" w:hAnsi="Arial" w:cs="Arial"/>
          <w:b/>
          <w:sz w:val="28"/>
          <w:szCs w:val="28"/>
        </w:rPr>
        <w:t>RUTLAND FREE LIBRARY BOARD OF TRUSTEES</w:t>
      </w:r>
    </w:p>
    <w:p w14:paraId="76669502" w14:textId="6B4F2E36" w:rsidR="00413A8D" w:rsidRDefault="002640D1" w:rsidP="00083ACD">
      <w:pPr>
        <w:pStyle w:val="Standard"/>
        <w:spacing w:after="0" w:line="240" w:lineRule="auto"/>
        <w:ind w:firstLine="720"/>
        <w:jc w:val="center"/>
        <w:rPr>
          <w:rFonts w:ascii="Arial" w:eastAsia="Times New Roman" w:hAnsi="Arial" w:cs="Arial"/>
          <w:b/>
        </w:rPr>
      </w:pPr>
      <w:r>
        <w:rPr>
          <w:rFonts w:ascii="Arial" w:eastAsia="Times New Roman" w:hAnsi="Arial" w:cs="Arial"/>
          <w:b/>
          <w:sz w:val="28"/>
          <w:szCs w:val="28"/>
        </w:rPr>
        <w:t>Ma</w:t>
      </w:r>
      <w:r w:rsidR="005F7EAE">
        <w:rPr>
          <w:rFonts w:ascii="Arial" w:eastAsia="Times New Roman" w:hAnsi="Arial" w:cs="Arial"/>
          <w:b/>
          <w:sz w:val="28"/>
          <w:szCs w:val="28"/>
        </w:rPr>
        <w:t>y</w:t>
      </w:r>
      <w:r w:rsidR="00420DC2">
        <w:rPr>
          <w:rFonts w:ascii="Arial" w:eastAsia="Times New Roman" w:hAnsi="Arial" w:cs="Arial"/>
          <w:b/>
          <w:sz w:val="28"/>
          <w:szCs w:val="28"/>
        </w:rPr>
        <w:t xml:space="preserve"> </w:t>
      </w:r>
      <w:r w:rsidR="005F7EAE">
        <w:rPr>
          <w:rFonts w:ascii="Arial" w:eastAsia="Times New Roman" w:hAnsi="Arial" w:cs="Arial"/>
          <w:b/>
          <w:sz w:val="28"/>
          <w:szCs w:val="28"/>
        </w:rPr>
        <w:t>15</w:t>
      </w:r>
      <w:r w:rsidR="00E61E9C">
        <w:rPr>
          <w:rFonts w:ascii="Arial" w:eastAsia="Times New Roman" w:hAnsi="Arial" w:cs="Arial"/>
          <w:b/>
          <w:sz w:val="28"/>
          <w:szCs w:val="28"/>
        </w:rPr>
        <w:t>, 2019</w:t>
      </w:r>
    </w:p>
    <w:p w14:paraId="586F5487" w14:textId="30961A5E" w:rsidR="001019D2" w:rsidRDefault="001019D2" w:rsidP="007A6D86">
      <w:pPr>
        <w:pStyle w:val="Standard"/>
        <w:spacing w:after="0" w:line="240" w:lineRule="auto"/>
        <w:ind w:left="1440" w:firstLine="720"/>
        <w:rPr>
          <w:rFonts w:ascii="Arial" w:eastAsia="Times New Roman" w:hAnsi="Arial" w:cs="Arial"/>
          <w:b/>
        </w:rPr>
      </w:pPr>
      <w:r>
        <w:rPr>
          <w:rFonts w:ascii="Arial" w:eastAsia="Times New Roman" w:hAnsi="Arial" w:cs="Arial"/>
          <w:b/>
        </w:rPr>
        <w:t xml:space="preserve">Meeting at </w:t>
      </w:r>
      <w:r w:rsidR="00B16A5E">
        <w:rPr>
          <w:rFonts w:ascii="Arial" w:eastAsia="Times New Roman" w:hAnsi="Arial" w:cs="Arial"/>
          <w:b/>
        </w:rPr>
        <w:t>Rutland Free Library Fox Room, 5:</w:t>
      </w:r>
      <w:r w:rsidR="0078233B">
        <w:rPr>
          <w:rFonts w:ascii="Arial" w:eastAsia="Times New Roman" w:hAnsi="Arial" w:cs="Arial"/>
          <w:b/>
        </w:rPr>
        <w:t>15</w:t>
      </w:r>
      <w:r w:rsidR="00B16A5E">
        <w:rPr>
          <w:rFonts w:ascii="Arial" w:eastAsia="Times New Roman" w:hAnsi="Arial" w:cs="Arial"/>
          <w:b/>
        </w:rPr>
        <w:t xml:space="preserve"> PM</w:t>
      </w:r>
    </w:p>
    <w:p w14:paraId="420AA0F9" w14:textId="77777777" w:rsidR="008310DF" w:rsidRPr="00D90B41" w:rsidRDefault="008310DF" w:rsidP="00413A8D">
      <w:pPr>
        <w:pStyle w:val="Standard"/>
        <w:spacing w:after="0" w:line="240" w:lineRule="auto"/>
        <w:ind w:firstLine="720"/>
      </w:pPr>
    </w:p>
    <w:p w14:paraId="2CCE59CF" w14:textId="77777777" w:rsidR="00413A8D" w:rsidRDefault="00413A8D" w:rsidP="00413A8D">
      <w:pPr>
        <w:pStyle w:val="NoSpacing"/>
        <w:rPr>
          <w:rFonts w:ascii="Arial" w:hAnsi="Arial" w:cs="Arial"/>
        </w:rPr>
      </w:pPr>
    </w:p>
    <w:p w14:paraId="03581C84" w14:textId="315EFEF8" w:rsidR="00413A8D" w:rsidRPr="000B0230" w:rsidRDefault="00413A8D" w:rsidP="00413A8D">
      <w:pPr>
        <w:pStyle w:val="NoSpacing"/>
        <w:rPr>
          <w:rFonts w:ascii="Arial" w:hAnsi="Arial" w:cs="Arial"/>
          <w:sz w:val="20"/>
          <w:szCs w:val="20"/>
        </w:rPr>
      </w:pPr>
      <w:r>
        <w:rPr>
          <w:rFonts w:ascii="Arial" w:hAnsi="Arial" w:cs="Arial"/>
          <w:b/>
          <w:sz w:val="24"/>
          <w:szCs w:val="24"/>
        </w:rPr>
        <w:t>Attending:</w:t>
      </w:r>
      <w:r w:rsidRPr="000B0230">
        <w:rPr>
          <w:rFonts w:ascii="Arial" w:hAnsi="Arial" w:cs="Arial"/>
          <w:sz w:val="20"/>
          <w:szCs w:val="20"/>
        </w:rPr>
        <w:t xml:space="preserve"> </w:t>
      </w:r>
      <w:r w:rsidR="000B0230" w:rsidRPr="000B0230">
        <w:rPr>
          <w:rFonts w:ascii="Arial" w:hAnsi="Arial" w:cs="Arial"/>
          <w:sz w:val="20"/>
          <w:szCs w:val="20"/>
        </w:rPr>
        <w:t>Jennifer Bagley</w:t>
      </w:r>
      <w:r w:rsidR="000B0230">
        <w:rPr>
          <w:rFonts w:ascii="Arial" w:hAnsi="Arial" w:cs="Arial"/>
          <w:sz w:val="20"/>
          <w:szCs w:val="20"/>
        </w:rPr>
        <w:t xml:space="preserve"> </w:t>
      </w:r>
      <w:r w:rsidR="004B3D6F" w:rsidRPr="004B3D6F">
        <w:rPr>
          <w:rFonts w:ascii="Arial" w:hAnsi="Arial" w:cs="Arial"/>
          <w:sz w:val="20"/>
          <w:szCs w:val="20"/>
          <w:u w:val="single"/>
        </w:rPr>
        <w:t>X</w:t>
      </w:r>
      <w:r w:rsidR="000B0230">
        <w:rPr>
          <w:rFonts w:ascii="Arial" w:hAnsi="Arial" w:cs="Arial"/>
          <w:sz w:val="20"/>
          <w:szCs w:val="20"/>
        </w:rPr>
        <w:t>_</w:t>
      </w:r>
      <w:r w:rsidRPr="000B0230">
        <w:rPr>
          <w:rFonts w:ascii="Arial" w:hAnsi="Arial" w:cs="Arial"/>
          <w:sz w:val="20"/>
          <w:szCs w:val="20"/>
        </w:rPr>
        <w:t>;</w:t>
      </w:r>
      <w:r w:rsidR="007342F3">
        <w:rPr>
          <w:rFonts w:ascii="Arial" w:hAnsi="Arial" w:cs="Arial"/>
          <w:sz w:val="20"/>
          <w:szCs w:val="20"/>
        </w:rPr>
        <w:t xml:space="preserve"> Chris Booth _</w:t>
      </w:r>
      <w:r w:rsidR="004B3D6F">
        <w:rPr>
          <w:rFonts w:ascii="Arial" w:hAnsi="Arial" w:cs="Arial"/>
          <w:sz w:val="20"/>
          <w:szCs w:val="20"/>
          <w:u w:val="single"/>
        </w:rPr>
        <w:t>A</w:t>
      </w:r>
      <w:r w:rsidR="007342F3">
        <w:rPr>
          <w:rFonts w:ascii="Arial" w:hAnsi="Arial" w:cs="Arial"/>
          <w:sz w:val="20"/>
          <w:szCs w:val="20"/>
        </w:rPr>
        <w:t>_;</w:t>
      </w:r>
      <w:r w:rsidR="005D0DB7" w:rsidRPr="000B0230">
        <w:rPr>
          <w:rFonts w:ascii="Arial" w:hAnsi="Arial" w:cs="Arial"/>
          <w:sz w:val="20"/>
          <w:szCs w:val="20"/>
        </w:rPr>
        <w:t xml:space="preserve"> </w:t>
      </w:r>
      <w:r w:rsidR="00663302">
        <w:rPr>
          <w:rFonts w:ascii="Arial" w:hAnsi="Arial" w:cs="Arial"/>
          <w:sz w:val="20"/>
          <w:szCs w:val="20"/>
        </w:rPr>
        <w:t xml:space="preserve">Barry Cohen </w:t>
      </w:r>
      <w:r w:rsidR="004B3D6F">
        <w:rPr>
          <w:rFonts w:ascii="Arial" w:hAnsi="Arial" w:cs="Arial"/>
          <w:sz w:val="20"/>
          <w:szCs w:val="20"/>
        </w:rPr>
        <w:t xml:space="preserve"> </w:t>
      </w:r>
      <w:r w:rsidR="00663302">
        <w:rPr>
          <w:rFonts w:ascii="Arial" w:hAnsi="Arial" w:cs="Arial"/>
          <w:sz w:val="20"/>
          <w:szCs w:val="20"/>
        </w:rPr>
        <w:t>_</w:t>
      </w:r>
      <w:r w:rsidR="004B3D6F" w:rsidRPr="004B3D6F">
        <w:rPr>
          <w:rFonts w:ascii="Arial" w:hAnsi="Arial" w:cs="Arial"/>
          <w:sz w:val="20"/>
          <w:szCs w:val="20"/>
          <w:u w:val="single"/>
        </w:rPr>
        <w:t>X</w:t>
      </w:r>
      <w:r w:rsidR="00663302">
        <w:rPr>
          <w:rFonts w:ascii="Arial" w:hAnsi="Arial" w:cs="Arial"/>
          <w:sz w:val="20"/>
          <w:szCs w:val="20"/>
        </w:rPr>
        <w:t xml:space="preserve">; </w:t>
      </w:r>
      <w:r w:rsidRPr="000B0230">
        <w:rPr>
          <w:rFonts w:ascii="Arial" w:hAnsi="Arial" w:cs="Arial"/>
          <w:sz w:val="20"/>
          <w:szCs w:val="20"/>
        </w:rPr>
        <w:t xml:space="preserve">Heather </w:t>
      </w:r>
      <w:proofErr w:type="spellStart"/>
      <w:r w:rsidRPr="000B0230">
        <w:rPr>
          <w:rFonts w:ascii="Arial" w:hAnsi="Arial" w:cs="Arial"/>
          <w:sz w:val="20"/>
          <w:szCs w:val="20"/>
        </w:rPr>
        <w:t>Cooper_</w:t>
      </w:r>
      <w:r w:rsidR="004B3D6F">
        <w:rPr>
          <w:rFonts w:ascii="Arial" w:hAnsi="Arial" w:cs="Arial"/>
          <w:sz w:val="20"/>
          <w:szCs w:val="20"/>
          <w:u w:val="single"/>
        </w:rPr>
        <w:t>X</w:t>
      </w:r>
      <w:proofErr w:type="spellEnd"/>
      <w:r w:rsidRPr="000B0230">
        <w:rPr>
          <w:rFonts w:ascii="Arial" w:hAnsi="Arial" w:cs="Arial"/>
          <w:sz w:val="20"/>
          <w:szCs w:val="20"/>
        </w:rPr>
        <w:t xml:space="preserve">_; </w:t>
      </w:r>
      <w:r w:rsidR="007342F3">
        <w:rPr>
          <w:rFonts w:ascii="Arial" w:hAnsi="Arial" w:cs="Arial"/>
          <w:sz w:val="20"/>
          <w:szCs w:val="20"/>
        </w:rPr>
        <w:t>Clare Coppock_</w:t>
      </w:r>
      <w:r w:rsidR="004B3D6F">
        <w:rPr>
          <w:rFonts w:ascii="Arial" w:hAnsi="Arial" w:cs="Arial"/>
          <w:sz w:val="20"/>
          <w:szCs w:val="20"/>
          <w:u w:val="single"/>
        </w:rPr>
        <w:t>X</w:t>
      </w:r>
      <w:r w:rsidR="007342F3">
        <w:rPr>
          <w:rFonts w:ascii="Arial" w:hAnsi="Arial" w:cs="Arial"/>
          <w:sz w:val="20"/>
          <w:szCs w:val="20"/>
        </w:rPr>
        <w:t xml:space="preserve">__; </w:t>
      </w:r>
      <w:r w:rsidR="000B0230" w:rsidRPr="000B0230">
        <w:rPr>
          <w:rFonts w:ascii="Arial" w:hAnsi="Arial" w:cs="Arial"/>
          <w:sz w:val="20"/>
          <w:szCs w:val="20"/>
        </w:rPr>
        <w:t>Sharon Courcelle</w:t>
      </w:r>
      <w:r w:rsidR="007A6D86">
        <w:rPr>
          <w:rFonts w:ascii="Arial" w:hAnsi="Arial" w:cs="Arial"/>
          <w:sz w:val="20"/>
          <w:szCs w:val="20"/>
        </w:rPr>
        <w:t xml:space="preserve"> _</w:t>
      </w:r>
      <w:r w:rsidR="004B3D6F">
        <w:rPr>
          <w:rFonts w:ascii="Arial" w:hAnsi="Arial" w:cs="Arial"/>
          <w:sz w:val="20"/>
          <w:szCs w:val="20"/>
          <w:u w:val="single"/>
        </w:rPr>
        <w:t>X</w:t>
      </w:r>
      <w:r w:rsidR="007A6D86">
        <w:rPr>
          <w:rFonts w:ascii="Arial" w:hAnsi="Arial" w:cs="Arial"/>
          <w:sz w:val="20"/>
          <w:szCs w:val="20"/>
        </w:rPr>
        <w:t>_</w:t>
      </w:r>
      <w:r w:rsidR="000B0230" w:rsidRPr="000B0230">
        <w:rPr>
          <w:rFonts w:ascii="Arial" w:hAnsi="Arial" w:cs="Arial"/>
          <w:sz w:val="20"/>
          <w:szCs w:val="20"/>
        </w:rPr>
        <w:t xml:space="preserve">; </w:t>
      </w:r>
      <w:r w:rsidRPr="000B0230">
        <w:rPr>
          <w:rFonts w:ascii="Arial" w:hAnsi="Arial" w:cs="Arial"/>
          <w:sz w:val="20"/>
          <w:szCs w:val="20"/>
        </w:rPr>
        <w:t>Anita Duch</w:t>
      </w:r>
      <w:r w:rsidR="005D0DB7" w:rsidRPr="000B0230">
        <w:rPr>
          <w:rFonts w:ascii="Arial" w:hAnsi="Arial" w:cs="Arial"/>
          <w:sz w:val="20"/>
          <w:szCs w:val="20"/>
        </w:rPr>
        <w:t xml:space="preserve"> _</w:t>
      </w:r>
      <w:r w:rsidR="004B3D6F">
        <w:rPr>
          <w:rFonts w:ascii="Arial" w:hAnsi="Arial" w:cs="Arial"/>
          <w:sz w:val="20"/>
          <w:szCs w:val="20"/>
          <w:u w:val="single"/>
        </w:rPr>
        <w:t>X</w:t>
      </w:r>
      <w:r w:rsidR="006C2852" w:rsidRPr="000B0230">
        <w:rPr>
          <w:rFonts w:ascii="Arial" w:hAnsi="Arial" w:cs="Arial"/>
          <w:sz w:val="20"/>
          <w:szCs w:val="20"/>
        </w:rPr>
        <w:t xml:space="preserve">_ ; </w:t>
      </w:r>
      <w:r w:rsidR="00663302">
        <w:rPr>
          <w:rFonts w:ascii="Arial" w:hAnsi="Arial" w:cs="Arial"/>
          <w:sz w:val="20"/>
          <w:szCs w:val="20"/>
        </w:rPr>
        <w:t>Sherri Durgin-Campbell_</w:t>
      </w:r>
      <w:r w:rsidR="004B3D6F">
        <w:rPr>
          <w:rFonts w:ascii="Arial" w:hAnsi="Arial" w:cs="Arial"/>
          <w:sz w:val="20"/>
          <w:szCs w:val="20"/>
          <w:u w:val="single"/>
        </w:rPr>
        <w:t>A</w:t>
      </w:r>
      <w:r w:rsidR="00663302">
        <w:rPr>
          <w:rFonts w:ascii="Arial" w:hAnsi="Arial" w:cs="Arial"/>
          <w:sz w:val="20"/>
          <w:szCs w:val="20"/>
        </w:rPr>
        <w:t xml:space="preserve">_; </w:t>
      </w:r>
      <w:r w:rsidRPr="000B0230">
        <w:rPr>
          <w:rFonts w:ascii="Arial" w:hAnsi="Arial" w:cs="Arial"/>
          <w:sz w:val="20"/>
          <w:szCs w:val="20"/>
        </w:rPr>
        <w:t xml:space="preserve">Kay </w:t>
      </w:r>
      <w:proofErr w:type="spellStart"/>
      <w:r w:rsidRPr="000B0230">
        <w:rPr>
          <w:rFonts w:ascii="Arial" w:hAnsi="Arial" w:cs="Arial"/>
          <w:sz w:val="20"/>
          <w:szCs w:val="20"/>
        </w:rPr>
        <w:t>Jones_</w:t>
      </w:r>
      <w:r w:rsidR="004B3D6F">
        <w:rPr>
          <w:rFonts w:ascii="Arial" w:hAnsi="Arial" w:cs="Arial"/>
          <w:sz w:val="20"/>
          <w:szCs w:val="20"/>
          <w:u w:val="single"/>
        </w:rPr>
        <w:t>X</w:t>
      </w:r>
      <w:proofErr w:type="spellEnd"/>
      <w:r w:rsidRPr="000B0230">
        <w:rPr>
          <w:rFonts w:ascii="Arial" w:hAnsi="Arial" w:cs="Arial"/>
          <w:sz w:val="20"/>
          <w:szCs w:val="20"/>
        </w:rPr>
        <w:t xml:space="preserve">_; </w:t>
      </w:r>
      <w:r w:rsidR="000B0230" w:rsidRPr="000B0230">
        <w:rPr>
          <w:rStyle w:val="apple-converted-space"/>
          <w:rFonts w:ascii="Arial" w:hAnsi="Arial" w:cs="Arial"/>
          <w:color w:val="000000"/>
          <w:sz w:val="20"/>
          <w:szCs w:val="20"/>
          <w:shd w:val="clear" w:color="auto" w:fill="FFFFFF"/>
        </w:rPr>
        <w:t xml:space="preserve">William </w:t>
      </w:r>
      <w:r w:rsidR="000B0230">
        <w:rPr>
          <w:rStyle w:val="apple-converted-space"/>
          <w:rFonts w:ascii="Arial" w:hAnsi="Arial" w:cs="Arial"/>
          <w:color w:val="000000"/>
          <w:sz w:val="20"/>
          <w:szCs w:val="20"/>
          <w:shd w:val="clear" w:color="auto" w:fill="FFFFFF"/>
        </w:rPr>
        <w:t>Notte _</w:t>
      </w:r>
      <w:r w:rsidR="004B3D6F">
        <w:rPr>
          <w:rStyle w:val="apple-converted-space"/>
          <w:rFonts w:ascii="Arial" w:hAnsi="Arial" w:cs="Arial"/>
          <w:color w:val="000000"/>
          <w:sz w:val="20"/>
          <w:szCs w:val="20"/>
          <w:u w:val="single"/>
          <w:shd w:val="clear" w:color="auto" w:fill="FFFFFF"/>
        </w:rPr>
        <w:t>A</w:t>
      </w:r>
      <w:r w:rsidR="000B0230">
        <w:rPr>
          <w:rStyle w:val="apple-converted-space"/>
          <w:rFonts w:ascii="Arial" w:hAnsi="Arial" w:cs="Arial"/>
          <w:color w:val="000000"/>
          <w:sz w:val="20"/>
          <w:szCs w:val="20"/>
          <w:shd w:val="clear" w:color="auto" w:fill="FFFFFF"/>
        </w:rPr>
        <w:t xml:space="preserve">_; </w:t>
      </w:r>
      <w:r w:rsidR="00B16A5E" w:rsidRPr="000B0230">
        <w:rPr>
          <w:rFonts w:ascii="Arial" w:hAnsi="Arial" w:cs="Arial"/>
          <w:sz w:val="20"/>
          <w:szCs w:val="20"/>
        </w:rPr>
        <w:t xml:space="preserve">Ed </w:t>
      </w:r>
      <w:proofErr w:type="spellStart"/>
      <w:r w:rsidR="00B16A5E" w:rsidRPr="000B0230">
        <w:rPr>
          <w:rFonts w:ascii="Arial" w:hAnsi="Arial" w:cs="Arial"/>
          <w:color w:val="000000"/>
          <w:sz w:val="20"/>
          <w:szCs w:val="20"/>
          <w:shd w:val="clear" w:color="auto" w:fill="FFFFFF"/>
        </w:rPr>
        <w:t>Ogorzalek</w:t>
      </w:r>
      <w:r w:rsidR="00B16A5E" w:rsidRPr="000B0230">
        <w:rPr>
          <w:rStyle w:val="apple-converted-space"/>
          <w:rFonts w:ascii="Arial" w:hAnsi="Arial" w:cs="Arial"/>
          <w:color w:val="000000"/>
          <w:sz w:val="20"/>
          <w:szCs w:val="20"/>
          <w:shd w:val="clear" w:color="auto" w:fill="FFFFFF"/>
        </w:rPr>
        <w:t>_</w:t>
      </w:r>
      <w:r w:rsidR="004B3D6F">
        <w:rPr>
          <w:rStyle w:val="apple-converted-space"/>
          <w:rFonts w:ascii="Arial" w:hAnsi="Arial" w:cs="Arial"/>
          <w:color w:val="000000"/>
          <w:sz w:val="20"/>
          <w:szCs w:val="20"/>
          <w:u w:val="single"/>
          <w:shd w:val="clear" w:color="auto" w:fill="FFFFFF"/>
        </w:rPr>
        <w:t>X</w:t>
      </w:r>
      <w:proofErr w:type="spellEnd"/>
      <w:r w:rsidR="00B16A5E" w:rsidRPr="000B0230">
        <w:rPr>
          <w:rStyle w:val="apple-converted-space"/>
          <w:rFonts w:ascii="Arial" w:hAnsi="Arial" w:cs="Arial"/>
          <w:color w:val="000000"/>
          <w:sz w:val="20"/>
          <w:szCs w:val="20"/>
          <w:shd w:val="clear" w:color="auto" w:fill="FFFFFF"/>
        </w:rPr>
        <w:t xml:space="preserve">_; </w:t>
      </w:r>
      <w:r w:rsidRPr="000B0230">
        <w:rPr>
          <w:rFonts w:ascii="Arial" w:hAnsi="Arial" w:cs="Arial"/>
          <w:sz w:val="20"/>
          <w:szCs w:val="20"/>
        </w:rPr>
        <w:t>Stephanie Romeo</w:t>
      </w:r>
      <w:r w:rsidR="004B3D6F">
        <w:rPr>
          <w:rFonts w:ascii="Arial" w:hAnsi="Arial" w:cs="Arial"/>
          <w:sz w:val="20"/>
          <w:szCs w:val="20"/>
        </w:rPr>
        <w:t xml:space="preserve"> </w:t>
      </w:r>
      <w:r w:rsidR="004B3D6F">
        <w:rPr>
          <w:rFonts w:ascii="Arial" w:hAnsi="Arial" w:cs="Arial"/>
          <w:sz w:val="20"/>
          <w:szCs w:val="20"/>
          <w:u w:val="single"/>
        </w:rPr>
        <w:t>X</w:t>
      </w:r>
      <w:r w:rsidRPr="000B0230">
        <w:rPr>
          <w:rFonts w:ascii="Arial" w:hAnsi="Arial" w:cs="Arial"/>
          <w:sz w:val="20"/>
          <w:szCs w:val="20"/>
        </w:rPr>
        <w:t>;</w:t>
      </w:r>
      <w:r w:rsidR="000B0230">
        <w:rPr>
          <w:rFonts w:ascii="Arial" w:hAnsi="Arial" w:cs="Arial"/>
          <w:sz w:val="20"/>
          <w:szCs w:val="20"/>
        </w:rPr>
        <w:t xml:space="preserve"> John Wallace</w:t>
      </w:r>
      <w:r w:rsidR="004B3D6F">
        <w:rPr>
          <w:rFonts w:ascii="Arial" w:hAnsi="Arial" w:cs="Arial"/>
          <w:sz w:val="20"/>
          <w:szCs w:val="20"/>
        </w:rPr>
        <w:t xml:space="preserve"> </w:t>
      </w:r>
      <w:r w:rsidR="004B3D6F">
        <w:rPr>
          <w:rFonts w:ascii="Arial" w:hAnsi="Arial" w:cs="Arial"/>
          <w:sz w:val="20"/>
          <w:szCs w:val="20"/>
          <w:u w:val="single"/>
        </w:rPr>
        <w:t>X</w:t>
      </w:r>
      <w:r w:rsidR="000B0230">
        <w:rPr>
          <w:rFonts w:ascii="Arial" w:hAnsi="Arial" w:cs="Arial"/>
          <w:sz w:val="20"/>
          <w:szCs w:val="20"/>
        </w:rPr>
        <w:t>_;</w:t>
      </w:r>
      <w:r w:rsidR="005D0DB7" w:rsidRPr="000B0230">
        <w:rPr>
          <w:rFonts w:ascii="Arial" w:hAnsi="Arial" w:cs="Arial"/>
          <w:sz w:val="20"/>
          <w:szCs w:val="20"/>
        </w:rPr>
        <w:t xml:space="preserve"> </w:t>
      </w:r>
      <w:r w:rsidR="007342F3">
        <w:rPr>
          <w:rFonts w:ascii="Arial" w:hAnsi="Arial" w:cs="Arial"/>
          <w:sz w:val="20"/>
          <w:szCs w:val="20"/>
        </w:rPr>
        <w:t>Nancy Wennberg _</w:t>
      </w:r>
      <w:r w:rsidR="004B3D6F">
        <w:rPr>
          <w:rFonts w:ascii="Arial" w:hAnsi="Arial" w:cs="Arial"/>
          <w:sz w:val="20"/>
          <w:szCs w:val="20"/>
          <w:u w:val="single"/>
        </w:rPr>
        <w:t>X</w:t>
      </w:r>
      <w:r w:rsidR="007342F3">
        <w:rPr>
          <w:rFonts w:ascii="Arial" w:hAnsi="Arial" w:cs="Arial"/>
          <w:sz w:val="20"/>
          <w:szCs w:val="20"/>
        </w:rPr>
        <w:t xml:space="preserve">__; </w:t>
      </w:r>
      <w:r w:rsidRPr="000B0230">
        <w:rPr>
          <w:rFonts w:ascii="Arial" w:hAnsi="Arial" w:cs="Arial"/>
          <w:sz w:val="20"/>
          <w:szCs w:val="20"/>
        </w:rPr>
        <w:t xml:space="preserve">Randal </w:t>
      </w:r>
      <w:proofErr w:type="spellStart"/>
      <w:r w:rsidRPr="000B0230">
        <w:rPr>
          <w:rFonts w:ascii="Arial" w:hAnsi="Arial" w:cs="Arial"/>
          <w:sz w:val="20"/>
          <w:szCs w:val="20"/>
        </w:rPr>
        <w:t>Smathers_</w:t>
      </w:r>
      <w:r w:rsidR="004B3D6F">
        <w:rPr>
          <w:rFonts w:ascii="Arial" w:hAnsi="Arial" w:cs="Arial"/>
          <w:sz w:val="20"/>
          <w:szCs w:val="20"/>
          <w:u w:val="single"/>
        </w:rPr>
        <w:t>X</w:t>
      </w:r>
      <w:proofErr w:type="spellEnd"/>
      <w:r w:rsidR="005D0DB7" w:rsidRPr="000B0230">
        <w:rPr>
          <w:rFonts w:ascii="Arial" w:hAnsi="Arial" w:cs="Arial"/>
          <w:sz w:val="20"/>
          <w:szCs w:val="20"/>
        </w:rPr>
        <w:t>_; Amy Williams _</w:t>
      </w:r>
      <w:r w:rsidR="004B3D6F">
        <w:rPr>
          <w:rFonts w:ascii="Arial" w:hAnsi="Arial" w:cs="Arial"/>
          <w:sz w:val="20"/>
          <w:szCs w:val="20"/>
          <w:u w:val="single"/>
        </w:rPr>
        <w:t>A</w:t>
      </w:r>
      <w:r w:rsidR="005D0DB7" w:rsidRPr="000B0230">
        <w:rPr>
          <w:rFonts w:ascii="Arial" w:hAnsi="Arial" w:cs="Arial"/>
          <w:sz w:val="20"/>
          <w:szCs w:val="20"/>
        </w:rPr>
        <w:t xml:space="preserve">_ </w:t>
      </w:r>
      <w:r w:rsidRPr="000B0230">
        <w:rPr>
          <w:rFonts w:ascii="Arial" w:hAnsi="Arial" w:cs="Arial"/>
          <w:sz w:val="20"/>
          <w:szCs w:val="20"/>
        </w:rPr>
        <w:t>(X is present, A is absent)</w:t>
      </w:r>
    </w:p>
    <w:p w14:paraId="664A9DE9" w14:textId="77777777" w:rsidR="005D0DB7" w:rsidRPr="000B0230" w:rsidRDefault="005D0DB7" w:rsidP="00413A8D">
      <w:pPr>
        <w:pStyle w:val="NoSpacing"/>
        <w:rPr>
          <w:rFonts w:ascii="Arial" w:hAnsi="Arial" w:cs="Arial"/>
          <w:sz w:val="20"/>
          <w:szCs w:val="20"/>
        </w:rPr>
      </w:pPr>
    </w:p>
    <w:p w14:paraId="5798E90E" w14:textId="7A9FD705" w:rsidR="005D0DB7" w:rsidRPr="00420DC2" w:rsidRDefault="005D0DB7" w:rsidP="00413A8D">
      <w:pPr>
        <w:pStyle w:val="NoSpacing"/>
        <w:rPr>
          <w:sz w:val="20"/>
          <w:szCs w:val="20"/>
        </w:rPr>
      </w:pPr>
      <w:r w:rsidRPr="000B0230">
        <w:rPr>
          <w:rFonts w:ascii="Arial" w:hAnsi="Arial" w:cs="Arial"/>
          <w:sz w:val="20"/>
          <w:szCs w:val="20"/>
        </w:rPr>
        <w:t>Presiding:  _</w:t>
      </w:r>
      <w:r w:rsidR="00663302">
        <w:rPr>
          <w:rFonts w:ascii="Arial" w:hAnsi="Arial" w:cs="Arial"/>
          <w:sz w:val="20"/>
          <w:szCs w:val="20"/>
          <w:u w:val="single"/>
        </w:rPr>
        <w:t>Stephanie Romeo</w:t>
      </w:r>
      <w:r w:rsidR="00663302">
        <w:rPr>
          <w:rFonts w:ascii="Arial" w:hAnsi="Arial" w:cs="Arial"/>
          <w:sz w:val="20"/>
          <w:szCs w:val="20"/>
        </w:rPr>
        <w:t xml:space="preserve">___ Secretary: </w:t>
      </w:r>
      <w:r w:rsidR="00420DC2">
        <w:rPr>
          <w:rFonts w:ascii="Arial" w:hAnsi="Arial" w:cs="Arial"/>
          <w:sz w:val="20"/>
          <w:szCs w:val="20"/>
        </w:rPr>
        <w:t>_</w:t>
      </w:r>
      <w:r w:rsidR="004B3D6F" w:rsidRPr="004B3D6F">
        <w:rPr>
          <w:rFonts w:ascii="Arial" w:hAnsi="Arial" w:cs="Arial"/>
          <w:sz w:val="20"/>
          <w:szCs w:val="20"/>
          <w:u w:val="single"/>
        </w:rPr>
        <w:t>Heather Cooper</w:t>
      </w:r>
      <w:r w:rsidR="00420DC2">
        <w:rPr>
          <w:rFonts w:ascii="Arial" w:hAnsi="Arial" w:cs="Arial"/>
          <w:sz w:val="20"/>
          <w:szCs w:val="20"/>
        </w:rPr>
        <w:t>__</w:t>
      </w:r>
    </w:p>
    <w:p w14:paraId="2031B021" w14:textId="77777777" w:rsidR="00413A8D" w:rsidRDefault="00413A8D" w:rsidP="00413A8D">
      <w:pPr>
        <w:pStyle w:val="Standard"/>
        <w:spacing w:after="0" w:line="240" w:lineRule="auto"/>
        <w:rPr>
          <w:rFonts w:ascii="Arial" w:hAnsi="Arial" w:cs="Arial"/>
          <w:sz w:val="18"/>
          <w:szCs w:val="18"/>
        </w:rPr>
      </w:pPr>
    </w:p>
    <w:p w14:paraId="579969A4" w14:textId="0972D970" w:rsidR="00517227" w:rsidRPr="004B3D6F" w:rsidRDefault="00413A8D" w:rsidP="00663302">
      <w:pPr>
        <w:shd w:val="clear" w:color="auto" w:fill="FFFFFF"/>
        <w:rPr>
          <w:rFonts w:ascii="Arial" w:hAnsi="Arial" w:cs="Arial"/>
        </w:rPr>
      </w:pPr>
      <w:r w:rsidRPr="00874227">
        <w:rPr>
          <w:rFonts w:ascii="Arial" w:hAnsi="Arial" w:cs="Arial"/>
          <w:b/>
        </w:rPr>
        <w:t>Agenda Addition(s):</w:t>
      </w:r>
      <w:r w:rsidR="004B3D6F">
        <w:rPr>
          <w:rFonts w:ascii="Arial" w:hAnsi="Arial" w:cs="Arial"/>
          <w:b/>
        </w:rPr>
        <w:t xml:space="preserve"> </w:t>
      </w:r>
      <w:r w:rsidR="004B3D6F">
        <w:rPr>
          <w:rFonts w:ascii="Arial" w:hAnsi="Arial" w:cs="Arial"/>
        </w:rPr>
        <w:t>None.</w:t>
      </w:r>
    </w:p>
    <w:p w14:paraId="26D52E79" w14:textId="77777777" w:rsidR="0078233B" w:rsidRDefault="0078233B" w:rsidP="00413A8D">
      <w:pPr>
        <w:pStyle w:val="NoSpacing"/>
        <w:rPr>
          <w:rFonts w:ascii="Arial" w:hAnsi="Arial" w:cs="Arial"/>
          <w:b/>
        </w:rPr>
      </w:pPr>
    </w:p>
    <w:p w14:paraId="7156D078" w14:textId="44A60589" w:rsidR="00756265" w:rsidRPr="00874227" w:rsidRDefault="00413A8D" w:rsidP="00756265">
      <w:pPr>
        <w:pStyle w:val="NoSpacing"/>
        <w:jc w:val="both"/>
      </w:pPr>
      <w:r w:rsidRPr="00874227">
        <w:rPr>
          <w:rFonts w:ascii="Arial" w:hAnsi="Arial" w:cs="Arial"/>
          <w:b/>
        </w:rPr>
        <w:t>Acceptance of Meeting Minutes</w:t>
      </w:r>
      <w:r w:rsidR="00756265">
        <w:rPr>
          <w:rFonts w:ascii="Arial" w:hAnsi="Arial" w:cs="Arial"/>
          <w:b/>
        </w:rPr>
        <w:t xml:space="preserve">: </w:t>
      </w:r>
      <w:r w:rsidR="00756265">
        <w:rPr>
          <w:rFonts w:ascii="Arial" w:hAnsi="Arial" w:cs="Arial"/>
        </w:rPr>
        <w:t xml:space="preserve">The Minutes from the Board meeting on </w:t>
      </w:r>
      <w:r w:rsidR="005F7EAE">
        <w:rPr>
          <w:rFonts w:ascii="Arial" w:hAnsi="Arial" w:cs="Arial"/>
        </w:rPr>
        <w:t xml:space="preserve">April 17, 2019 </w:t>
      </w:r>
      <w:r w:rsidR="00756265">
        <w:rPr>
          <w:rFonts w:ascii="Arial" w:hAnsi="Arial" w:cs="Arial"/>
        </w:rPr>
        <w:t>were reviewed and unanimously approved</w:t>
      </w:r>
      <w:r w:rsidR="004B3D6F">
        <w:rPr>
          <w:rFonts w:ascii="Arial" w:hAnsi="Arial" w:cs="Arial"/>
        </w:rPr>
        <w:t>, as amended,</w:t>
      </w:r>
      <w:r w:rsidR="00756265">
        <w:rPr>
          <w:rFonts w:ascii="Arial" w:hAnsi="Arial" w:cs="Arial"/>
        </w:rPr>
        <w:t xml:space="preserve"> on motion of</w:t>
      </w:r>
      <w:r w:rsidR="004B3D6F">
        <w:rPr>
          <w:rFonts w:ascii="Arial" w:hAnsi="Arial" w:cs="Arial"/>
        </w:rPr>
        <w:t xml:space="preserve"> </w:t>
      </w:r>
      <w:r w:rsidR="004B3D6F">
        <w:rPr>
          <w:rFonts w:ascii="Arial" w:hAnsi="Arial" w:cs="Arial"/>
        </w:rPr>
        <w:t xml:space="preserve">Ed </w:t>
      </w:r>
      <w:proofErr w:type="spellStart"/>
      <w:r w:rsidR="004B3D6F">
        <w:rPr>
          <w:rFonts w:ascii="Arial" w:hAnsi="Arial" w:cs="Arial"/>
        </w:rPr>
        <w:t>Orgozalek</w:t>
      </w:r>
      <w:proofErr w:type="spellEnd"/>
      <w:r w:rsidR="00756265">
        <w:rPr>
          <w:rFonts w:ascii="Arial" w:hAnsi="Arial" w:cs="Arial"/>
        </w:rPr>
        <w:t xml:space="preserve">, as seconded by </w:t>
      </w:r>
      <w:r w:rsidR="004B3D6F">
        <w:rPr>
          <w:rFonts w:ascii="Arial" w:hAnsi="Arial" w:cs="Arial"/>
        </w:rPr>
        <w:t>Kay Jones</w:t>
      </w:r>
      <w:r w:rsidR="00756265">
        <w:rPr>
          <w:rFonts w:ascii="Arial" w:hAnsi="Arial" w:cs="Arial"/>
        </w:rPr>
        <w:t>.</w:t>
      </w:r>
    </w:p>
    <w:p w14:paraId="1E1028EA" w14:textId="77777777" w:rsidR="007342F3" w:rsidRDefault="007342F3" w:rsidP="00A367B1">
      <w:pPr>
        <w:pStyle w:val="NoSpacing"/>
        <w:rPr>
          <w:rFonts w:ascii="Arial" w:hAnsi="Arial" w:cs="Arial"/>
          <w:b/>
        </w:rPr>
      </w:pPr>
    </w:p>
    <w:p w14:paraId="5452BCDD" w14:textId="5E349ABC" w:rsidR="00413A8D" w:rsidRDefault="00413A8D" w:rsidP="00A367B1">
      <w:pPr>
        <w:pStyle w:val="NoSpacing"/>
        <w:rPr>
          <w:rFonts w:ascii="Arial" w:hAnsi="Arial" w:cs="Arial"/>
        </w:rPr>
      </w:pPr>
      <w:r w:rsidRPr="00874227">
        <w:rPr>
          <w:rFonts w:ascii="Arial" w:hAnsi="Arial" w:cs="Arial"/>
          <w:b/>
        </w:rPr>
        <w:t>Financials</w:t>
      </w:r>
      <w:r w:rsidR="005336DB" w:rsidRPr="00874227">
        <w:rPr>
          <w:rFonts w:ascii="Arial" w:hAnsi="Arial" w:cs="Arial"/>
          <w:b/>
        </w:rPr>
        <w:t xml:space="preserve"> (report and committee)</w:t>
      </w:r>
      <w:r w:rsidRPr="00874227">
        <w:rPr>
          <w:rFonts w:ascii="Arial" w:hAnsi="Arial" w:cs="Arial"/>
          <w:b/>
        </w:rPr>
        <w:t>:</w:t>
      </w:r>
      <w:r w:rsidRPr="00874227">
        <w:rPr>
          <w:rFonts w:ascii="Arial" w:hAnsi="Arial" w:cs="Arial"/>
        </w:rPr>
        <w:t xml:space="preserve"> </w:t>
      </w:r>
      <w:r w:rsidR="00756265">
        <w:rPr>
          <w:rFonts w:ascii="Arial" w:hAnsi="Arial" w:cs="Arial"/>
        </w:rPr>
        <w:t xml:space="preserve">Ed </w:t>
      </w:r>
      <w:proofErr w:type="spellStart"/>
      <w:r w:rsidR="00756265">
        <w:rPr>
          <w:rFonts w:ascii="Arial" w:hAnsi="Arial" w:cs="Arial"/>
        </w:rPr>
        <w:t>Orgozalek</w:t>
      </w:r>
      <w:proofErr w:type="spellEnd"/>
      <w:r w:rsidR="00756265">
        <w:rPr>
          <w:rFonts w:ascii="Arial" w:hAnsi="Arial" w:cs="Arial"/>
        </w:rPr>
        <w:t xml:space="preserve"> presented the financials.</w:t>
      </w:r>
      <w:r w:rsidR="004B3D6F">
        <w:rPr>
          <w:rFonts w:ascii="Arial" w:hAnsi="Arial" w:cs="Arial"/>
        </w:rPr>
        <w:t xml:space="preserve"> The financial reports have one more revision for timing concerns which removes budgeted amount for fiscal year and replaces the number with the fiscal year to date for the prior year.  The information should be more meaningful with the revision to reflect where we are this year as opposed to next year.  </w:t>
      </w:r>
    </w:p>
    <w:p w14:paraId="23210972" w14:textId="45742A83" w:rsidR="004B3D6F" w:rsidRDefault="004B3D6F" w:rsidP="00A367B1">
      <w:pPr>
        <w:pStyle w:val="NoSpacing"/>
        <w:rPr>
          <w:rFonts w:ascii="Arial" w:hAnsi="Arial" w:cs="Arial"/>
        </w:rPr>
      </w:pPr>
    </w:p>
    <w:p w14:paraId="148FC41A" w14:textId="12A9BFDE" w:rsidR="004B3D6F" w:rsidRPr="00874227" w:rsidRDefault="004B3D6F" w:rsidP="00A367B1">
      <w:pPr>
        <w:pStyle w:val="NoSpacing"/>
        <w:rPr>
          <w:rFonts w:ascii="Arial" w:hAnsi="Arial" w:cs="Arial"/>
        </w:rPr>
      </w:pPr>
      <w:r>
        <w:rPr>
          <w:rFonts w:ascii="Arial" w:hAnsi="Arial" w:cs="Arial"/>
        </w:rPr>
        <w:t xml:space="preserve">The income statement will also reflect the allocation and spending of the Fox Fund restricted funds.  The market is doing </w:t>
      </w:r>
      <w:proofErr w:type="gramStart"/>
      <w:r>
        <w:rPr>
          <w:rFonts w:ascii="Arial" w:hAnsi="Arial" w:cs="Arial"/>
        </w:rPr>
        <w:t>well</w:t>
      </w:r>
      <w:proofErr w:type="gramEnd"/>
      <w:r>
        <w:rPr>
          <w:rFonts w:ascii="Arial" w:hAnsi="Arial" w:cs="Arial"/>
        </w:rPr>
        <w:t xml:space="preserve"> and the fund reflects the market.  Approximately 13% of RFL’s income derives from the Fox Fund which is controlled by Bank of America/US Trust.  Unfortunately, the beneficiaries of the Trust do not have much control. </w:t>
      </w:r>
    </w:p>
    <w:p w14:paraId="689B629A" w14:textId="32452A4A" w:rsidR="00756265" w:rsidRDefault="00756265" w:rsidP="00756265">
      <w:pPr>
        <w:pStyle w:val="NoSpacing"/>
        <w:rPr>
          <w:rFonts w:ascii="Arial" w:hAnsi="Arial" w:cs="Arial"/>
        </w:rPr>
      </w:pPr>
    </w:p>
    <w:p w14:paraId="227425D6" w14:textId="17A0B5D4" w:rsidR="004B3D6F" w:rsidRDefault="004B3D6F" w:rsidP="00756265">
      <w:pPr>
        <w:pStyle w:val="NoSpacing"/>
        <w:rPr>
          <w:rFonts w:ascii="Arial" w:hAnsi="Arial" w:cs="Arial"/>
        </w:rPr>
      </w:pPr>
      <w:r>
        <w:rPr>
          <w:rFonts w:ascii="Arial" w:hAnsi="Arial" w:cs="Arial"/>
        </w:rPr>
        <w:t xml:space="preserve">A discussion was had about particular questions regarding interpretation of the reports. </w:t>
      </w:r>
    </w:p>
    <w:p w14:paraId="0A3ACFF0" w14:textId="77777777" w:rsidR="004B3D6F" w:rsidRDefault="004B3D6F" w:rsidP="00756265">
      <w:pPr>
        <w:pStyle w:val="NoSpacing"/>
        <w:rPr>
          <w:rFonts w:ascii="Arial" w:hAnsi="Arial" w:cs="Arial"/>
        </w:rPr>
      </w:pPr>
    </w:p>
    <w:p w14:paraId="2C22AA1A" w14:textId="2D18FA40" w:rsidR="00756265" w:rsidRPr="00874227" w:rsidRDefault="00756265" w:rsidP="00756265">
      <w:pPr>
        <w:pStyle w:val="NoSpacing"/>
        <w:rPr>
          <w:rFonts w:ascii="Arial" w:hAnsi="Arial" w:cs="Arial"/>
        </w:rPr>
      </w:pPr>
      <w:r>
        <w:rPr>
          <w:rFonts w:ascii="Arial" w:hAnsi="Arial" w:cs="Arial"/>
        </w:rPr>
        <w:t>The financial report</w:t>
      </w:r>
      <w:r w:rsidR="004B3D6F">
        <w:rPr>
          <w:rFonts w:ascii="Arial" w:hAnsi="Arial" w:cs="Arial"/>
        </w:rPr>
        <w:t>s</w:t>
      </w:r>
      <w:r>
        <w:rPr>
          <w:rFonts w:ascii="Arial" w:hAnsi="Arial" w:cs="Arial"/>
        </w:rPr>
        <w:t xml:space="preserve"> w</w:t>
      </w:r>
      <w:r w:rsidR="004B3D6F">
        <w:rPr>
          <w:rFonts w:ascii="Arial" w:hAnsi="Arial" w:cs="Arial"/>
        </w:rPr>
        <w:t>ere</w:t>
      </w:r>
      <w:r>
        <w:rPr>
          <w:rFonts w:ascii="Arial" w:hAnsi="Arial" w:cs="Arial"/>
        </w:rPr>
        <w:t xml:space="preserve"> unanimously approved by the Board on the motion of</w:t>
      </w:r>
      <w:r w:rsidR="004B3D6F">
        <w:rPr>
          <w:rFonts w:ascii="Arial" w:hAnsi="Arial" w:cs="Arial"/>
        </w:rPr>
        <w:t xml:space="preserve"> Heather Cooper</w:t>
      </w:r>
      <w:r>
        <w:rPr>
          <w:rFonts w:ascii="Arial" w:hAnsi="Arial" w:cs="Arial"/>
        </w:rPr>
        <w:t>, as seconded by</w:t>
      </w:r>
      <w:r w:rsidR="004B3D6F">
        <w:rPr>
          <w:rFonts w:ascii="Arial" w:hAnsi="Arial" w:cs="Arial"/>
        </w:rPr>
        <w:t xml:space="preserve"> Jennifer Bagley. </w:t>
      </w:r>
    </w:p>
    <w:p w14:paraId="05244733" w14:textId="6CFE5E17" w:rsidR="00643D93" w:rsidRDefault="00643D93" w:rsidP="00413A8D">
      <w:pPr>
        <w:pStyle w:val="NoSpacing"/>
        <w:rPr>
          <w:rFonts w:ascii="Arial" w:hAnsi="Arial" w:cs="Arial"/>
          <w:b/>
        </w:rPr>
      </w:pPr>
    </w:p>
    <w:p w14:paraId="756C8453" w14:textId="77777777" w:rsidR="007342F3" w:rsidRPr="00874227" w:rsidRDefault="007342F3" w:rsidP="00413A8D">
      <w:pPr>
        <w:pStyle w:val="NoSpacing"/>
        <w:rPr>
          <w:rFonts w:ascii="Arial" w:hAnsi="Arial" w:cs="Arial"/>
          <w:b/>
        </w:rPr>
      </w:pPr>
    </w:p>
    <w:p w14:paraId="10849638" w14:textId="5837A20F" w:rsidR="004B3D6F" w:rsidRDefault="00413A8D" w:rsidP="00A367B1">
      <w:pPr>
        <w:pStyle w:val="NoSpacing"/>
        <w:rPr>
          <w:rFonts w:ascii="Arial" w:hAnsi="Arial" w:cs="Arial"/>
        </w:rPr>
      </w:pPr>
      <w:r w:rsidRPr="00874227">
        <w:rPr>
          <w:rFonts w:ascii="Arial" w:hAnsi="Arial" w:cs="Arial"/>
          <w:b/>
        </w:rPr>
        <w:t>Director &amp; Assistant Director Updates</w:t>
      </w:r>
      <w:r w:rsidR="00A367B1">
        <w:rPr>
          <w:rFonts w:ascii="Arial" w:hAnsi="Arial" w:cs="Arial"/>
          <w:b/>
        </w:rPr>
        <w:t>:</w:t>
      </w:r>
      <w:r w:rsidR="00756265">
        <w:rPr>
          <w:rFonts w:ascii="Arial" w:hAnsi="Arial" w:cs="Arial"/>
          <w:b/>
        </w:rPr>
        <w:t xml:space="preserve"> </w:t>
      </w:r>
      <w:r w:rsidR="004B3D6F">
        <w:rPr>
          <w:rFonts w:ascii="Arial" w:hAnsi="Arial" w:cs="Arial"/>
          <w:b/>
        </w:rPr>
        <w:t xml:space="preserve"> </w:t>
      </w:r>
      <w:r w:rsidR="00756265">
        <w:rPr>
          <w:rFonts w:ascii="Arial" w:hAnsi="Arial" w:cs="Arial"/>
        </w:rPr>
        <w:t>Executive Director Randal Smathers focused his report on</w:t>
      </w:r>
      <w:r w:rsidR="004B3D6F">
        <w:rPr>
          <w:rFonts w:ascii="Arial" w:hAnsi="Arial" w:cs="Arial"/>
        </w:rPr>
        <w:t xml:space="preserve"> the happenings at the Library within the last month.  He thanked the Board, staff and volunteers for success with the Google Event and the Murder by the Book Fundraiser.  Photos from the fundraiser will be posted online as well as a full list of volunteers.</w:t>
      </w:r>
    </w:p>
    <w:p w14:paraId="6950EF51" w14:textId="60F9D668" w:rsidR="004B3D6F" w:rsidRDefault="004B3D6F" w:rsidP="00A367B1">
      <w:pPr>
        <w:pStyle w:val="NoSpacing"/>
        <w:rPr>
          <w:rFonts w:ascii="Arial" w:hAnsi="Arial" w:cs="Arial"/>
        </w:rPr>
      </w:pPr>
    </w:p>
    <w:p w14:paraId="6BA347C5" w14:textId="6B7EB44E" w:rsidR="004B3D6F" w:rsidRPr="004B3D6F" w:rsidRDefault="004B3D6F" w:rsidP="00A367B1">
      <w:pPr>
        <w:pStyle w:val="NoSpacing"/>
        <w:rPr>
          <w:rFonts w:ascii="Arial" w:hAnsi="Arial" w:cs="Arial"/>
        </w:rPr>
      </w:pPr>
      <w:r>
        <w:rPr>
          <w:rFonts w:ascii="Arial" w:hAnsi="Arial" w:cs="Arial"/>
        </w:rPr>
        <w:t xml:space="preserve">RFL is partnering with BROC for the distribution of summer lunches to Rutland area kids during the summer.  While not an ideal partner, RFL recognizes the importance of the request and the community need.  Despite multiple considerations, including but not limited to, how to address the food waste, the RFL has agreed to </w:t>
      </w:r>
      <w:r w:rsidR="005E2D78">
        <w:rPr>
          <w:rFonts w:ascii="Arial" w:hAnsi="Arial" w:cs="Arial"/>
        </w:rPr>
        <w:t>distribute lunches five (5) days a week.  The logistics are still a concern and how it will affect the Moon Rock celebration during the month of July.  Kudos given to the staff for rising to the occasion and recognizing the community importance of assisting BROC in this important endeavor.</w:t>
      </w:r>
    </w:p>
    <w:p w14:paraId="235F3C92" w14:textId="77777777" w:rsidR="00A367B1" w:rsidRPr="00874227" w:rsidRDefault="00A367B1" w:rsidP="00A367B1">
      <w:pPr>
        <w:pStyle w:val="NoSpacing"/>
      </w:pPr>
    </w:p>
    <w:p w14:paraId="2C7255E1" w14:textId="77777777" w:rsidR="00413A8D" w:rsidRPr="00874227" w:rsidRDefault="00413A8D" w:rsidP="00413A8D">
      <w:pPr>
        <w:pStyle w:val="Standard"/>
        <w:spacing w:after="0" w:line="240" w:lineRule="auto"/>
      </w:pPr>
      <w:r w:rsidRPr="00874227">
        <w:rPr>
          <w:rFonts w:ascii="Arial" w:hAnsi="Arial" w:cs="Arial"/>
          <w:b/>
        </w:rPr>
        <w:t>Committee Reports and Actions:</w:t>
      </w:r>
    </w:p>
    <w:p w14:paraId="39556A43" w14:textId="77777777" w:rsidR="00413A8D" w:rsidRPr="00874227" w:rsidRDefault="00413A8D" w:rsidP="00413A8D">
      <w:pPr>
        <w:pStyle w:val="Standard"/>
        <w:spacing w:after="0" w:line="240" w:lineRule="auto"/>
        <w:ind w:left="720"/>
        <w:rPr>
          <w:rFonts w:ascii="Arial" w:eastAsia="Times New Roman" w:hAnsi="Arial" w:cs="Arial"/>
        </w:rPr>
      </w:pPr>
    </w:p>
    <w:p w14:paraId="1CDA57CC" w14:textId="0A56ED9E" w:rsidR="00413A8D" w:rsidRPr="005E2D78" w:rsidRDefault="00413A8D" w:rsidP="00413A8D">
      <w:pPr>
        <w:pStyle w:val="Standard"/>
        <w:spacing w:after="0" w:line="240" w:lineRule="auto"/>
        <w:ind w:left="720"/>
        <w:rPr>
          <w:rFonts w:ascii="Arial" w:hAnsi="Arial" w:cs="Arial"/>
        </w:rPr>
      </w:pPr>
      <w:r w:rsidRPr="00874227">
        <w:rPr>
          <w:rFonts w:ascii="Arial" w:eastAsia="Times New Roman" w:hAnsi="Arial" w:cs="Arial"/>
          <w:b/>
        </w:rPr>
        <w:t xml:space="preserve">Executive: </w:t>
      </w:r>
      <w:r w:rsidR="005E2D78">
        <w:rPr>
          <w:rFonts w:ascii="Arial" w:eastAsia="Times New Roman" w:hAnsi="Arial" w:cs="Arial"/>
        </w:rPr>
        <w:t xml:space="preserve">The Executive Committee met and debriefed about Murder by the Book, which was very kindly received in the community.  The logistics surrounding the summer lunch program were also discussed. </w:t>
      </w:r>
    </w:p>
    <w:p w14:paraId="2CFCCE43" w14:textId="7981A9FE" w:rsidR="00A367B1" w:rsidRDefault="00A367B1" w:rsidP="00413A8D">
      <w:pPr>
        <w:pStyle w:val="Standard"/>
        <w:spacing w:after="0" w:line="240" w:lineRule="auto"/>
        <w:ind w:left="720"/>
        <w:rPr>
          <w:rFonts w:ascii="Arial" w:eastAsia="Times New Roman" w:hAnsi="Arial" w:cs="Arial"/>
          <w:b/>
        </w:rPr>
      </w:pPr>
    </w:p>
    <w:p w14:paraId="7E636450" w14:textId="77777777" w:rsidR="00A367B1" w:rsidRPr="00874227" w:rsidRDefault="00A367B1" w:rsidP="00413A8D">
      <w:pPr>
        <w:pStyle w:val="Standard"/>
        <w:spacing w:after="0" w:line="240" w:lineRule="auto"/>
        <w:ind w:left="720"/>
        <w:rPr>
          <w:rFonts w:ascii="Arial" w:eastAsia="Times New Roman" w:hAnsi="Arial" w:cs="Arial"/>
          <w:b/>
        </w:rPr>
      </w:pPr>
    </w:p>
    <w:p w14:paraId="7F66DD36" w14:textId="77777777" w:rsidR="00413A8D" w:rsidRPr="00874227" w:rsidRDefault="00413A8D" w:rsidP="00413A8D">
      <w:pPr>
        <w:pStyle w:val="NoSpacing"/>
        <w:ind w:left="720"/>
        <w:rPr>
          <w:rFonts w:ascii="Arial" w:hAnsi="Arial" w:cs="Arial"/>
        </w:rPr>
      </w:pPr>
    </w:p>
    <w:p w14:paraId="284151FC" w14:textId="58A6B093" w:rsidR="00413A8D" w:rsidRPr="005E2D78" w:rsidRDefault="00413A8D" w:rsidP="00413A8D">
      <w:pPr>
        <w:pStyle w:val="Standard"/>
        <w:spacing w:after="0" w:line="240" w:lineRule="auto"/>
        <w:ind w:left="720"/>
        <w:rPr>
          <w:rFonts w:ascii="Arial" w:eastAsia="Times New Roman" w:hAnsi="Arial" w:cs="Arial"/>
        </w:rPr>
      </w:pPr>
      <w:r w:rsidRPr="00874227">
        <w:rPr>
          <w:rFonts w:ascii="Arial" w:eastAsia="Times New Roman" w:hAnsi="Arial" w:cs="Arial"/>
          <w:b/>
        </w:rPr>
        <w:t>Personnel:</w:t>
      </w:r>
      <w:r w:rsidR="005D0DB7">
        <w:rPr>
          <w:rFonts w:ascii="Arial" w:eastAsia="Times New Roman" w:hAnsi="Arial" w:cs="Arial"/>
          <w:b/>
        </w:rPr>
        <w:t xml:space="preserve"> </w:t>
      </w:r>
      <w:r w:rsidR="00756265">
        <w:rPr>
          <w:rFonts w:ascii="Arial" w:eastAsia="Times New Roman" w:hAnsi="Arial" w:cs="Arial"/>
          <w:b/>
        </w:rPr>
        <w:t xml:space="preserve"> </w:t>
      </w:r>
      <w:r w:rsidR="005E2D78">
        <w:rPr>
          <w:rFonts w:ascii="Arial" w:eastAsia="Times New Roman" w:hAnsi="Arial" w:cs="Arial"/>
        </w:rPr>
        <w:t xml:space="preserve">Will be meeting at regularly scheduled time to address some issues that have arisen.  Did not meet last month due to involvement in the fundraiser. </w:t>
      </w:r>
    </w:p>
    <w:p w14:paraId="47C6A7DA" w14:textId="77777777" w:rsidR="00A367B1" w:rsidRDefault="00A367B1" w:rsidP="005E2D78">
      <w:pPr>
        <w:pStyle w:val="Standard"/>
        <w:spacing w:after="0" w:line="240" w:lineRule="auto"/>
        <w:rPr>
          <w:rFonts w:ascii="Arial" w:eastAsia="Times New Roman" w:hAnsi="Arial" w:cs="Arial"/>
          <w:b/>
        </w:rPr>
      </w:pPr>
    </w:p>
    <w:p w14:paraId="41DF9547" w14:textId="48B05DB6" w:rsidR="00413A8D" w:rsidRDefault="00413A8D" w:rsidP="00413A8D">
      <w:pPr>
        <w:pStyle w:val="Standard"/>
        <w:spacing w:after="0" w:line="240" w:lineRule="auto"/>
        <w:ind w:left="720"/>
        <w:rPr>
          <w:rFonts w:ascii="Arial" w:eastAsia="Times New Roman" w:hAnsi="Arial" w:cs="Arial"/>
        </w:rPr>
      </w:pPr>
      <w:r w:rsidRPr="00874227">
        <w:rPr>
          <w:rFonts w:ascii="Arial" w:eastAsia="Times New Roman" w:hAnsi="Arial" w:cs="Arial"/>
          <w:b/>
        </w:rPr>
        <w:t xml:space="preserve">Development: </w:t>
      </w:r>
      <w:r w:rsidR="005E2D78">
        <w:rPr>
          <w:rFonts w:ascii="Arial" w:eastAsia="Times New Roman" w:hAnsi="Arial" w:cs="Arial"/>
          <w:b/>
        </w:rPr>
        <w:t xml:space="preserve"> </w:t>
      </w:r>
      <w:r w:rsidR="005E2D78">
        <w:rPr>
          <w:rFonts w:ascii="Arial" w:eastAsia="Times New Roman" w:hAnsi="Arial" w:cs="Arial"/>
        </w:rPr>
        <w:t xml:space="preserve">Board discussed Murder by the Book and thanking the sponsors and volunteers.  Responsibilities were divided among the Board. </w:t>
      </w:r>
    </w:p>
    <w:p w14:paraId="3107DD91" w14:textId="15CBE456" w:rsidR="005E2D78" w:rsidRDefault="005E2D78" w:rsidP="00413A8D">
      <w:pPr>
        <w:pStyle w:val="Standard"/>
        <w:spacing w:after="0" w:line="240" w:lineRule="auto"/>
        <w:ind w:left="720"/>
        <w:rPr>
          <w:rFonts w:ascii="Arial" w:hAnsi="Arial" w:cs="Arial"/>
        </w:rPr>
      </w:pPr>
    </w:p>
    <w:p w14:paraId="4A0376DB" w14:textId="073B6E6C" w:rsidR="005E2D78" w:rsidRPr="005E2D78" w:rsidRDefault="005E2D78" w:rsidP="00413A8D">
      <w:pPr>
        <w:pStyle w:val="Standard"/>
        <w:spacing w:after="0" w:line="240" w:lineRule="auto"/>
        <w:ind w:left="720"/>
        <w:rPr>
          <w:rFonts w:ascii="Arial" w:hAnsi="Arial" w:cs="Arial"/>
        </w:rPr>
      </w:pPr>
      <w:r>
        <w:rPr>
          <w:rFonts w:ascii="Arial" w:hAnsi="Arial" w:cs="Arial"/>
        </w:rPr>
        <w:t xml:space="preserve">Murder by the Book appears to be at least as successful as Mini Golf, but we do not yet have a final invoice from the caterer.  The conclusion is based upon the estimate received initially from the caterer. </w:t>
      </w:r>
    </w:p>
    <w:p w14:paraId="396E9172" w14:textId="77777777" w:rsidR="005D0DB7" w:rsidRPr="00874227" w:rsidRDefault="005D0DB7" w:rsidP="00413A8D">
      <w:pPr>
        <w:pStyle w:val="Standard"/>
        <w:spacing w:after="0" w:line="240" w:lineRule="auto"/>
        <w:ind w:left="720"/>
        <w:rPr>
          <w:rFonts w:ascii="Arial" w:eastAsia="Times New Roman" w:hAnsi="Arial" w:cs="Arial"/>
        </w:rPr>
      </w:pPr>
    </w:p>
    <w:p w14:paraId="61CE9548" w14:textId="5F12A745" w:rsidR="00413A8D" w:rsidRPr="005E2D78" w:rsidRDefault="00413A8D" w:rsidP="00413A8D">
      <w:pPr>
        <w:pStyle w:val="Standard"/>
        <w:spacing w:after="0" w:line="240" w:lineRule="auto"/>
        <w:ind w:left="720"/>
        <w:rPr>
          <w:rFonts w:ascii="Arial" w:hAnsi="Arial" w:cs="Arial"/>
        </w:rPr>
      </w:pPr>
      <w:r w:rsidRPr="00874227">
        <w:rPr>
          <w:rFonts w:ascii="Arial" w:eastAsia="Times New Roman" w:hAnsi="Arial" w:cs="Arial"/>
          <w:b/>
        </w:rPr>
        <w:t xml:space="preserve">Building: </w:t>
      </w:r>
      <w:r w:rsidR="005E2D78">
        <w:rPr>
          <w:rFonts w:ascii="Arial" w:eastAsia="Times New Roman" w:hAnsi="Arial" w:cs="Arial"/>
        </w:rPr>
        <w:t xml:space="preserve">Extensive meeting upcoming.  Distribution of lunches may facilitate some discussions about best use of space(s). Will meet second Tuesday of the month. </w:t>
      </w:r>
    </w:p>
    <w:p w14:paraId="4D41E750" w14:textId="77777777" w:rsidR="00413A8D" w:rsidRPr="00874227" w:rsidRDefault="00413A8D" w:rsidP="005E2D78">
      <w:pPr>
        <w:pStyle w:val="Standard"/>
        <w:spacing w:after="0" w:line="240" w:lineRule="auto"/>
        <w:rPr>
          <w:rFonts w:ascii="Arial" w:eastAsia="Times New Roman" w:hAnsi="Arial" w:cs="Arial"/>
        </w:rPr>
      </w:pPr>
    </w:p>
    <w:p w14:paraId="4C22EE03" w14:textId="09CFF991" w:rsidR="00413A8D" w:rsidRPr="005E2D78" w:rsidRDefault="00413A8D" w:rsidP="00A367B1">
      <w:pPr>
        <w:pStyle w:val="Standard"/>
        <w:spacing w:after="0" w:line="240" w:lineRule="auto"/>
        <w:ind w:left="720"/>
        <w:rPr>
          <w:rFonts w:ascii="Arial" w:hAnsi="Arial" w:cs="Arial"/>
        </w:rPr>
      </w:pPr>
      <w:r w:rsidRPr="00874227">
        <w:rPr>
          <w:rFonts w:ascii="Arial" w:eastAsia="Times New Roman" w:hAnsi="Arial" w:cs="Arial"/>
          <w:b/>
        </w:rPr>
        <w:t xml:space="preserve">Policy &amp; Planning: </w:t>
      </w:r>
      <w:r w:rsidR="005E2D78">
        <w:rPr>
          <w:rFonts w:ascii="Arial" w:eastAsia="Times New Roman" w:hAnsi="Arial" w:cs="Arial"/>
        </w:rPr>
        <w:t xml:space="preserve">Did not meet.  Meeting needs to be planned to address two or three policies and update on strategic plan. </w:t>
      </w:r>
    </w:p>
    <w:p w14:paraId="3EC059FA" w14:textId="7448AF06" w:rsidR="00A367B1" w:rsidRDefault="00A367B1" w:rsidP="00A367B1">
      <w:pPr>
        <w:pStyle w:val="Standard"/>
        <w:spacing w:after="0" w:line="240" w:lineRule="auto"/>
        <w:ind w:left="720"/>
        <w:rPr>
          <w:rFonts w:ascii="Arial" w:eastAsia="Times New Roman" w:hAnsi="Arial" w:cs="Arial"/>
          <w:b/>
        </w:rPr>
      </w:pPr>
    </w:p>
    <w:p w14:paraId="236F65E7" w14:textId="03A517FA" w:rsidR="00A367B1" w:rsidRDefault="00A367B1" w:rsidP="00A367B1">
      <w:pPr>
        <w:pStyle w:val="Standard"/>
        <w:spacing w:after="0" w:line="240" w:lineRule="auto"/>
        <w:ind w:left="720"/>
        <w:rPr>
          <w:rFonts w:ascii="Arial" w:eastAsia="Times New Roman" w:hAnsi="Arial" w:cs="Arial"/>
          <w:b/>
        </w:rPr>
      </w:pPr>
    </w:p>
    <w:p w14:paraId="6F95891D" w14:textId="77777777" w:rsidR="00A367B1" w:rsidRPr="005C0D8B" w:rsidRDefault="00A367B1" w:rsidP="00A367B1">
      <w:pPr>
        <w:pStyle w:val="Standard"/>
        <w:spacing w:after="0" w:line="240" w:lineRule="auto"/>
        <w:ind w:left="720"/>
        <w:rPr>
          <w:rFonts w:ascii="Arial" w:eastAsia="Times New Roman" w:hAnsi="Arial" w:cs="Arial"/>
          <w:b/>
        </w:rPr>
      </w:pPr>
    </w:p>
    <w:p w14:paraId="7311C985" w14:textId="170A524F" w:rsidR="00413A8D" w:rsidRPr="00874227" w:rsidRDefault="00413A8D" w:rsidP="00413A8D">
      <w:pPr>
        <w:pStyle w:val="Standard"/>
        <w:shd w:val="clear" w:color="auto" w:fill="FFFFFF"/>
      </w:pPr>
      <w:r w:rsidRPr="00874227">
        <w:rPr>
          <w:rFonts w:ascii="Arial" w:eastAsia="Times New Roman" w:hAnsi="Arial" w:cs="Arial"/>
          <w:b/>
          <w:color w:val="000000"/>
        </w:rPr>
        <w:t xml:space="preserve">Adjournment:  </w:t>
      </w:r>
      <w:r w:rsidR="00756265">
        <w:rPr>
          <w:rFonts w:ascii="Arial" w:eastAsia="Times New Roman" w:hAnsi="Arial" w:cs="Arial"/>
          <w:color w:val="000000"/>
        </w:rPr>
        <w:t>Upon motion of</w:t>
      </w:r>
      <w:r w:rsidR="005E2D78">
        <w:rPr>
          <w:rFonts w:ascii="Arial" w:eastAsia="Times New Roman" w:hAnsi="Arial" w:cs="Arial"/>
          <w:color w:val="000000"/>
        </w:rPr>
        <w:t xml:space="preserve"> </w:t>
      </w:r>
      <w:r w:rsidR="005E2D78">
        <w:rPr>
          <w:rFonts w:ascii="Arial" w:hAnsi="Arial" w:cs="Arial"/>
        </w:rPr>
        <w:t xml:space="preserve">Ed </w:t>
      </w:r>
      <w:proofErr w:type="spellStart"/>
      <w:r w:rsidR="005E2D78">
        <w:rPr>
          <w:rFonts w:ascii="Arial" w:hAnsi="Arial" w:cs="Arial"/>
        </w:rPr>
        <w:t>Orgozalek</w:t>
      </w:r>
      <w:proofErr w:type="spellEnd"/>
      <w:r w:rsidR="005E2D78">
        <w:rPr>
          <w:rFonts w:ascii="Arial" w:hAnsi="Arial" w:cs="Arial"/>
        </w:rPr>
        <w:t xml:space="preserve">, adjourned at 6:08 p.m. </w:t>
      </w:r>
    </w:p>
    <w:p w14:paraId="0C6CEAC1" w14:textId="77777777" w:rsidR="00413A8D" w:rsidRPr="00874227" w:rsidRDefault="00413A8D" w:rsidP="00413A8D">
      <w:pPr>
        <w:pStyle w:val="Standard"/>
        <w:spacing w:after="0" w:line="240" w:lineRule="auto"/>
        <w:rPr>
          <w:rFonts w:ascii="Arial" w:eastAsia="Times New Roman" w:hAnsi="Arial" w:cs="Arial"/>
        </w:rPr>
      </w:pPr>
    </w:p>
    <w:p w14:paraId="4976B645" w14:textId="4CAC3689" w:rsidR="00413A8D" w:rsidRPr="00874227" w:rsidRDefault="00413A8D" w:rsidP="00663302">
      <w:pPr>
        <w:pStyle w:val="Standard"/>
        <w:spacing w:after="0" w:line="240" w:lineRule="auto"/>
        <w:ind w:left="720"/>
        <w:rPr>
          <w:rFonts w:ascii="Arial" w:eastAsia="Times New Roman" w:hAnsi="Arial" w:cs="Arial"/>
          <w:b/>
        </w:rPr>
      </w:pPr>
      <w:r w:rsidRPr="00874227">
        <w:rPr>
          <w:rFonts w:ascii="Arial" w:eastAsia="Times New Roman" w:hAnsi="Arial" w:cs="Arial"/>
          <w:b/>
        </w:rPr>
        <w:t>Next Board</w:t>
      </w:r>
      <w:r w:rsidR="005336DB" w:rsidRPr="00874227">
        <w:rPr>
          <w:rFonts w:ascii="Arial" w:eastAsia="Times New Roman" w:hAnsi="Arial" w:cs="Arial"/>
          <w:b/>
        </w:rPr>
        <w:t xml:space="preserve"> Meeting</w:t>
      </w:r>
      <w:r w:rsidR="00AF1B8E">
        <w:rPr>
          <w:rFonts w:ascii="Arial" w:eastAsia="Times New Roman" w:hAnsi="Arial" w:cs="Arial"/>
          <w:b/>
        </w:rPr>
        <w:t xml:space="preserve">: </w:t>
      </w:r>
      <w:r w:rsidR="00663302">
        <w:rPr>
          <w:rFonts w:ascii="Arial" w:eastAsia="Times New Roman" w:hAnsi="Arial" w:cs="Arial"/>
          <w:b/>
        </w:rPr>
        <w:t xml:space="preserve">Wednesday, </w:t>
      </w:r>
      <w:r w:rsidR="005F7EAE">
        <w:rPr>
          <w:rFonts w:ascii="Arial" w:eastAsia="Times New Roman" w:hAnsi="Arial" w:cs="Arial"/>
          <w:b/>
        </w:rPr>
        <w:t>June 19</w:t>
      </w:r>
      <w:r w:rsidR="00E61E9C">
        <w:rPr>
          <w:rFonts w:ascii="Arial" w:eastAsia="Times New Roman" w:hAnsi="Arial" w:cs="Arial"/>
          <w:b/>
        </w:rPr>
        <w:t xml:space="preserve">, 2019 </w:t>
      </w:r>
      <w:r w:rsidRPr="00874227">
        <w:rPr>
          <w:rFonts w:ascii="Arial" w:eastAsia="Times New Roman" w:hAnsi="Arial" w:cs="Arial"/>
          <w:b/>
        </w:rPr>
        <w:t>@ 5</w:t>
      </w:r>
      <w:r w:rsidR="00663302">
        <w:rPr>
          <w:rFonts w:ascii="Arial" w:eastAsia="Times New Roman" w:hAnsi="Arial" w:cs="Arial"/>
          <w:b/>
        </w:rPr>
        <w:t>:15</w:t>
      </w:r>
      <w:r w:rsidR="00AF1B8E">
        <w:rPr>
          <w:rFonts w:ascii="Arial" w:eastAsia="Times New Roman" w:hAnsi="Arial" w:cs="Arial"/>
          <w:b/>
        </w:rPr>
        <w:t xml:space="preserve"> </w:t>
      </w:r>
      <w:r w:rsidRPr="00874227">
        <w:rPr>
          <w:rFonts w:ascii="Arial" w:eastAsia="Times New Roman" w:hAnsi="Arial" w:cs="Arial"/>
          <w:b/>
        </w:rPr>
        <w:t>pm</w:t>
      </w:r>
    </w:p>
    <w:p w14:paraId="6A3B4BD5" w14:textId="77777777" w:rsidR="00B66990" w:rsidRDefault="00B66990">
      <w:bookmarkStart w:id="0" w:name="_GoBack"/>
      <w:bookmarkEnd w:id="0"/>
    </w:p>
    <w:sectPr w:rsidR="00B66990" w:rsidSect="00413A8D">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8D"/>
    <w:rsid w:val="00083ACD"/>
    <w:rsid w:val="000B0230"/>
    <w:rsid w:val="000E09EC"/>
    <w:rsid w:val="001019D2"/>
    <w:rsid w:val="001117A9"/>
    <w:rsid w:val="001B1C1F"/>
    <w:rsid w:val="001C56F5"/>
    <w:rsid w:val="001E0705"/>
    <w:rsid w:val="002461BE"/>
    <w:rsid w:val="002640D1"/>
    <w:rsid w:val="002B69CB"/>
    <w:rsid w:val="002C3B78"/>
    <w:rsid w:val="003343CF"/>
    <w:rsid w:val="003B68A4"/>
    <w:rsid w:val="00413A8D"/>
    <w:rsid w:val="00420DC2"/>
    <w:rsid w:val="004B3D6F"/>
    <w:rsid w:val="00517227"/>
    <w:rsid w:val="005336DB"/>
    <w:rsid w:val="0057058E"/>
    <w:rsid w:val="005C0D8B"/>
    <w:rsid w:val="005C5152"/>
    <w:rsid w:val="005C7C23"/>
    <w:rsid w:val="005D0DB7"/>
    <w:rsid w:val="005E2D78"/>
    <w:rsid w:val="005F7EAE"/>
    <w:rsid w:val="00643D93"/>
    <w:rsid w:val="00663302"/>
    <w:rsid w:val="006C2852"/>
    <w:rsid w:val="007342F3"/>
    <w:rsid w:val="00756265"/>
    <w:rsid w:val="0078233B"/>
    <w:rsid w:val="007A6D86"/>
    <w:rsid w:val="007E2D24"/>
    <w:rsid w:val="008310DF"/>
    <w:rsid w:val="00874227"/>
    <w:rsid w:val="00930586"/>
    <w:rsid w:val="00A22FD3"/>
    <w:rsid w:val="00A367B1"/>
    <w:rsid w:val="00AF1B8E"/>
    <w:rsid w:val="00AF1C50"/>
    <w:rsid w:val="00B16A5E"/>
    <w:rsid w:val="00B66990"/>
    <w:rsid w:val="00BC52DA"/>
    <w:rsid w:val="00C022CF"/>
    <w:rsid w:val="00CA7FA1"/>
    <w:rsid w:val="00D40686"/>
    <w:rsid w:val="00D4736F"/>
    <w:rsid w:val="00D86629"/>
    <w:rsid w:val="00E0343F"/>
    <w:rsid w:val="00E519CC"/>
    <w:rsid w:val="00E61E9C"/>
    <w:rsid w:val="00EB1C4D"/>
    <w:rsid w:val="00F6339A"/>
    <w:rsid w:val="00FD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D383"/>
  <w15:docId w15:val="{4092CCDB-90A9-4FAE-BF01-B5733A5A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13A8D"/>
    <w:pPr>
      <w:suppressAutoHyphens/>
      <w:autoSpaceDN w:val="0"/>
      <w:spacing w:after="0" w:line="100" w:lineRule="atLeast"/>
    </w:pPr>
    <w:rPr>
      <w:rFonts w:ascii="Calibri" w:eastAsia="SimSun" w:hAnsi="Calibri" w:cs="Calibri"/>
      <w:kern w:val="3"/>
      <w:lang w:eastAsia="ar-SA"/>
    </w:rPr>
  </w:style>
  <w:style w:type="paragraph" w:customStyle="1" w:styleId="Standard">
    <w:name w:val="Standard"/>
    <w:rsid w:val="00413A8D"/>
    <w:pPr>
      <w:suppressAutoHyphens/>
      <w:autoSpaceDN w:val="0"/>
    </w:pPr>
    <w:rPr>
      <w:rFonts w:ascii="Calibri" w:eastAsia="SimSun" w:hAnsi="Calibri" w:cs="F"/>
      <w:kern w:val="3"/>
    </w:rPr>
  </w:style>
  <w:style w:type="character" w:styleId="Hyperlink">
    <w:name w:val="Hyperlink"/>
    <w:basedOn w:val="DefaultParagraphFont"/>
    <w:uiPriority w:val="99"/>
    <w:unhideWhenUsed/>
    <w:rsid w:val="00413A8D"/>
    <w:rPr>
      <w:color w:val="0000FF"/>
      <w:u w:val="single"/>
    </w:rPr>
  </w:style>
  <w:style w:type="character" w:customStyle="1" w:styleId="apple-converted-space">
    <w:name w:val="apple-converted-space"/>
    <w:basedOn w:val="DefaultParagraphFont"/>
    <w:rsid w:val="00517227"/>
  </w:style>
  <w:style w:type="character" w:customStyle="1" w:styleId="il">
    <w:name w:val="il"/>
    <w:basedOn w:val="DefaultParagraphFont"/>
    <w:rsid w:val="00517227"/>
  </w:style>
  <w:style w:type="paragraph" w:styleId="BalloonText">
    <w:name w:val="Balloon Text"/>
    <w:basedOn w:val="Normal"/>
    <w:link w:val="BalloonTextChar"/>
    <w:uiPriority w:val="99"/>
    <w:semiHidden/>
    <w:unhideWhenUsed/>
    <w:rsid w:val="00A36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Baker</dc:creator>
  <cp:lastModifiedBy>Heather Cooper</cp:lastModifiedBy>
  <cp:revision>3</cp:revision>
  <cp:lastPrinted>2019-03-20T20:45:00Z</cp:lastPrinted>
  <dcterms:created xsi:type="dcterms:W3CDTF">2019-05-16T14:22:00Z</dcterms:created>
  <dcterms:modified xsi:type="dcterms:W3CDTF">2019-05-16T14:40:00Z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